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C39" w:rsidRPr="00C20CC8" w:rsidRDefault="008E6C39" w:rsidP="008E6C39">
      <w:pPr>
        <w:widowControl w:val="0"/>
        <w:shd w:val="clear" w:color="auto" w:fill="FFFFFF"/>
        <w:autoSpaceDE w:val="0"/>
        <w:autoSpaceDN w:val="0"/>
        <w:adjustRightInd w:val="0"/>
        <w:jc w:val="center"/>
        <w:rPr>
          <w:color w:val="000000"/>
          <w:sz w:val="28"/>
          <w:szCs w:val="28"/>
        </w:rPr>
      </w:pPr>
      <w:r w:rsidRPr="00C20CC8">
        <w:rPr>
          <w:b/>
          <w:bCs/>
          <w:color w:val="000000"/>
          <w:sz w:val="28"/>
          <w:szCs w:val="28"/>
        </w:rPr>
        <w:t>БИЙСКИЙ РАЙОННЫЙ СОВЕТ НАРОДНЫХ ДЕПУТАТОВ</w:t>
      </w:r>
    </w:p>
    <w:p w:rsidR="008E6C39" w:rsidRPr="00C20CC8" w:rsidRDefault="008E6C39" w:rsidP="008E6C39">
      <w:pPr>
        <w:widowControl w:val="0"/>
        <w:shd w:val="clear" w:color="auto" w:fill="FFFFFF"/>
        <w:autoSpaceDE w:val="0"/>
        <w:autoSpaceDN w:val="0"/>
        <w:adjustRightInd w:val="0"/>
        <w:jc w:val="center"/>
        <w:rPr>
          <w:b/>
          <w:bCs/>
          <w:color w:val="000000"/>
          <w:sz w:val="28"/>
          <w:szCs w:val="28"/>
        </w:rPr>
      </w:pPr>
      <w:r w:rsidRPr="00C20CC8">
        <w:rPr>
          <w:b/>
          <w:bCs/>
          <w:color w:val="000000"/>
          <w:sz w:val="28"/>
          <w:szCs w:val="28"/>
        </w:rPr>
        <w:t>АЛТАЙСКОГО КРАЯ</w:t>
      </w:r>
    </w:p>
    <w:p w:rsidR="008E6C39" w:rsidRPr="00C20CC8" w:rsidRDefault="008E6C39" w:rsidP="008E6C39">
      <w:pPr>
        <w:widowControl w:val="0"/>
        <w:shd w:val="clear" w:color="auto" w:fill="FFFFFF"/>
        <w:autoSpaceDE w:val="0"/>
        <w:autoSpaceDN w:val="0"/>
        <w:adjustRightInd w:val="0"/>
        <w:jc w:val="center"/>
        <w:rPr>
          <w:color w:val="000000"/>
          <w:sz w:val="28"/>
          <w:szCs w:val="28"/>
        </w:rPr>
      </w:pPr>
    </w:p>
    <w:p w:rsidR="008E6C39" w:rsidRPr="00C20CC8" w:rsidRDefault="008E6C39" w:rsidP="008E6C39">
      <w:pPr>
        <w:widowControl w:val="0"/>
        <w:shd w:val="clear" w:color="auto" w:fill="FFFFFF"/>
        <w:autoSpaceDE w:val="0"/>
        <w:autoSpaceDN w:val="0"/>
        <w:adjustRightInd w:val="0"/>
        <w:jc w:val="center"/>
        <w:rPr>
          <w:rFonts w:ascii="Arial" w:hAnsi="Arial" w:cs="Arial"/>
          <w:b/>
          <w:bCs/>
          <w:color w:val="000000"/>
          <w:sz w:val="36"/>
          <w:szCs w:val="36"/>
        </w:rPr>
      </w:pPr>
      <w:proofErr w:type="gramStart"/>
      <w:r w:rsidRPr="00C20CC8">
        <w:rPr>
          <w:rFonts w:ascii="Arial" w:hAnsi="Arial" w:cs="Arial"/>
          <w:b/>
          <w:bCs/>
          <w:color w:val="000000"/>
          <w:sz w:val="36"/>
          <w:szCs w:val="36"/>
        </w:rPr>
        <w:t>Р</w:t>
      </w:r>
      <w:proofErr w:type="gramEnd"/>
      <w:r w:rsidRPr="00C20CC8">
        <w:rPr>
          <w:rFonts w:ascii="Arial" w:hAnsi="Arial" w:cs="Arial"/>
          <w:b/>
          <w:bCs/>
          <w:color w:val="000000"/>
          <w:sz w:val="36"/>
          <w:szCs w:val="36"/>
        </w:rPr>
        <w:t xml:space="preserve"> Е Ш Е Н И Е</w:t>
      </w:r>
    </w:p>
    <w:p w:rsidR="008E6C39" w:rsidRPr="00C20CC8" w:rsidRDefault="008E6C39" w:rsidP="008E6C39">
      <w:pPr>
        <w:widowControl w:val="0"/>
        <w:shd w:val="clear" w:color="auto" w:fill="FFFFFF"/>
        <w:autoSpaceDE w:val="0"/>
        <w:autoSpaceDN w:val="0"/>
        <w:adjustRightInd w:val="0"/>
        <w:jc w:val="center"/>
        <w:rPr>
          <w:rFonts w:ascii="Arial" w:hAnsi="Arial" w:cs="Arial"/>
          <w:color w:val="000000"/>
          <w:sz w:val="28"/>
          <w:szCs w:val="28"/>
        </w:rPr>
      </w:pPr>
    </w:p>
    <w:p w:rsidR="008E6C39" w:rsidRPr="00C20CC8" w:rsidRDefault="008E6C39" w:rsidP="008E6C39">
      <w:pPr>
        <w:widowControl w:val="0"/>
        <w:shd w:val="clear" w:color="auto" w:fill="FFFFFF"/>
        <w:autoSpaceDE w:val="0"/>
        <w:autoSpaceDN w:val="0"/>
        <w:adjustRightInd w:val="0"/>
        <w:rPr>
          <w:rFonts w:ascii="Arial" w:hAnsi="Arial" w:cs="Arial"/>
          <w:b/>
          <w:color w:val="000000"/>
          <w:sz w:val="28"/>
          <w:szCs w:val="28"/>
        </w:rPr>
      </w:pPr>
      <w:r>
        <w:rPr>
          <w:rFonts w:ascii="Arial" w:hAnsi="Arial" w:cs="Arial"/>
          <w:b/>
          <w:color w:val="000000"/>
          <w:sz w:val="28"/>
          <w:szCs w:val="28"/>
        </w:rPr>
        <w:t xml:space="preserve"> </w:t>
      </w:r>
      <w:r w:rsidRPr="00C20CC8">
        <w:rPr>
          <w:rFonts w:ascii="Arial" w:hAnsi="Arial" w:cs="Arial"/>
          <w:b/>
          <w:color w:val="000000"/>
          <w:sz w:val="28"/>
          <w:szCs w:val="28"/>
        </w:rPr>
        <w:t xml:space="preserve"> </w:t>
      </w:r>
      <w:r w:rsidR="00300448">
        <w:rPr>
          <w:rFonts w:ascii="Arial" w:hAnsi="Arial" w:cs="Arial"/>
          <w:b/>
          <w:color w:val="000000"/>
          <w:sz w:val="28"/>
          <w:szCs w:val="28"/>
        </w:rPr>
        <w:t>21</w:t>
      </w:r>
      <w:r w:rsidR="00F2474E">
        <w:rPr>
          <w:rFonts w:ascii="Arial" w:hAnsi="Arial" w:cs="Arial"/>
          <w:b/>
          <w:color w:val="000000"/>
          <w:sz w:val="28"/>
          <w:szCs w:val="28"/>
        </w:rPr>
        <w:t>.12.2021</w:t>
      </w:r>
      <w:r w:rsidR="00D22261">
        <w:rPr>
          <w:rFonts w:ascii="Arial" w:hAnsi="Arial" w:cs="Arial"/>
          <w:b/>
          <w:color w:val="000000"/>
          <w:sz w:val="28"/>
          <w:szCs w:val="28"/>
        </w:rPr>
        <w:t xml:space="preserve"> </w:t>
      </w:r>
      <w:r w:rsidRPr="00C20CC8">
        <w:rPr>
          <w:rFonts w:ascii="Arial" w:hAnsi="Arial" w:cs="Arial"/>
          <w:b/>
          <w:color w:val="000000"/>
          <w:sz w:val="28"/>
          <w:szCs w:val="28"/>
        </w:rPr>
        <w:t xml:space="preserve">г.                                                       </w:t>
      </w:r>
      <w:r>
        <w:rPr>
          <w:rFonts w:ascii="Arial" w:hAnsi="Arial" w:cs="Arial"/>
          <w:b/>
          <w:color w:val="000000"/>
          <w:sz w:val="28"/>
          <w:szCs w:val="28"/>
        </w:rPr>
        <w:t xml:space="preserve">                           </w:t>
      </w:r>
      <w:r w:rsidRPr="00C20CC8">
        <w:rPr>
          <w:rFonts w:ascii="Arial" w:hAnsi="Arial" w:cs="Arial"/>
          <w:b/>
          <w:color w:val="000000"/>
          <w:sz w:val="28"/>
          <w:szCs w:val="28"/>
        </w:rPr>
        <w:t xml:space="preserve"> </w:t>
      </w:r>
      <w:r w:rsidR="00300448">
        <w:rPr>
          <w:rFonts w:ascii="Arial" w:hAnsi="Arial" w:cs="Arial"/>
          <w:b/>
          <w:color w:val="000000"/>
          <w:sz w:val="28"/>
          <w:szCs w:val="28"/>
        </w:rPr>
        <w:t xml:space="preserve">      </w:t>
      </w:r>
      <w:r w:rsidRPr="00C20CC8">
        <w:rPr>
          <w:rFonts w:ascii="Arial" w:hAnsi="Arial" w:cs="Arial"/>
          <w:b/>
          <w:color w:val="000000"/>
          <w:sz w:val="28"/>
          <w:szCs w:val="28"/>
        </w:rPr>
        <w:t xml:space="preserve">№ </w:t>
      </w:r>
      <w:r w:rsidR="00300448">
        <w:rPr>
          <w:rFonts w:ascii="Arial" w:hAnsi="Arial" w:cs="Arial"/>
          <w:b/>
          <w:color w:val="000000"/>
          <w:sz w:val="28"/>
          <w:szCs w:val="28"/>
        </w:rPr>
        <w:t>340</w:t>
      </w:r>
    </w:p>
    <w:p w:rsidR="008E6C39" w:rsidRPr="00C20CC8" w:rsidRDefault="008E6C39" w:rsidP="008E6C39">
      <w:pPr>
        <w:widowControl w:val="0"/>
        <w:shd w:val="clear" w:color="auto" w:fill="FFFFFF"/>
        <w:autoSpaceDE w:val="0"/>
        <w:autoSpaceDN w:val="0"/>
        <w:adjustRightInd w:val="0"/>
        <w:jc w:val="center"/>
        <w:rPr>
          <w:i/>
          <w:iCs/>
          <w:color w:val="000000"/>
          <w:sz w:val="18"/>
          <w:szCs w:val="18"/>
        </w:rPr>
      </w:pPr>
      <w:r w:rsidRPr="00C20CC8">
        <w:rPr>
          <w:color w:val="000000"/>
          <w:sz w:val="18"/>
          <w:szCs w:val="18"/>
        </w:rPr>
        <w:t>г. Бийск</w:t>
      </w:r>
    </w:p>
    <w:p w:rsidR="008E6C39" w:rsidRPr="00C20CC8" w:rsidRDefault="008E6C39" w:rsidP="008E6C39">
      <w:pPr>
        <w:widowControl w:val="0"/>
        <w:shd w:val="clear" w:color="auto" w:fill="FFFFFF"/>
        <w:autoSpaceDE w:val="0"/>
        <w:autoSpaceDN w:val="0"/>
        <w:adjustRightInd w:val="0"/>
        <w:rPr>
          <w:color w:val="000000"/>
          <w:sz w:val="28"/>
          <w:szCs w:val="28"/>
        </w:rPr>
      </w:pPr>
    </w:p>
    <w:p w:rsidR="008E6C39" w:rsidRPr="00C20CC8" w:rsidRDefault="00F948C6" w:rsidP="008E6C39">
      <w:pPr>
        <w:widowControl w:val="0"/>
        <w:rPr>
          <w:color w:val="000000"/>
          <w:sz w:val="28"/>
          <w:szCs w:val="28"/>
        </w:rPr>
      </w:pPr>
      <w:r>
        <w:rPr>
          <w:noProof/>
          <w:color w:val="000000"/>
        </w:rPr>
        <w:pict>
          <v:rect id="Прямоугольник 1" o:spid="_x0000_s1026" style="position:absolute;margin-left:-.3pt;margin-top:10.65pt;width:198pt;height:98.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" strokecolor="white">
            <v:textbox>
              <w:txbxContent>
                <w:p w:rsidR="00F50A18" w:rsidRDefault="00F50A18" w:rsidP="008E6C39">
                  <w:pPr>
                    <w:jc w:val="both"/>
                    <w:rPr>
                      <w:sz w:val="28"/>
                      <w:szCs w:val="28"/>
                    </w:rPr>
                  </w:pPr>
                  <w:r>
                    <w:rPr>
                      <w:sz w:val="28"/>
                      <w:szCs w:val="28"/>
                    </w:rPr>
                    <w:t xml:space="preserve">О внесении изменений </w:t>
                  </w:r>
                  <w:r w:rsidR="005D2C98">
                    <w:rPr>
                      <w:sz w:val="28"/>
                      <w:szCs w:val="28"/>
                    </w:rPr>
                    <w:t xml:space="preserve">в Устав </w:t>
                  </w:r>
                  <w:r>
                    <w:rPr>
                      <w:sz w:val="28"/>
                      <w:szCs w:val="28"/>
                    </w:rPr>
                    <w:t xml:space="preserve">муниципального образования  Бийский район Алтайского края </w:t>
                  </w:r>
                </w:p>
              </w:txbxContent>
            </v:textbox>
          </v:rect>
        </w:pict>
      </w:r>
    </w:p>
    <w:p w:rsidR="008E6C39" w:rsidRPr="00C20CC8" w:rsidRDefault="008E6C39" w:rsidP="008E6C39">
      <w:pPr>
        <w:widowControl w:val="0"/>
        <w:rPr>
          <w:color w:val="000000"/>
          <w:sz w:val="28"/>
          <w:szCs w:val="28"/>
        </w:rPr>
      </w:pPr>
    </w:p>
    <w:p w:rsidR="008E6C39" w:rsidRPr="00C20CC8" w:rsidRDefault="008E6C39" w:rsidP="008E6C39">
      <w:pPr>
        <w:widowControl w:val="0"/>
        <w:rPr>
          <w:color w:val="000000"/>
          <w:sz w:val="28"/>
          <w:szCs w:val="28"/>
        </w:rPr>
      </w:pPr>
    </w:p>
    <w:p w:rsidR="008E6C39" w:rsidRPr="00C20CC8" w:rsidRDefault="008E6C39" w:rsidP="008E6C39">
      <w:pPr>
        <w:widowControl w:val="0"/>
        <w:rPr>
          <w:color w:val="000000"/>
          <w:sz w:val="28"/>
          <w:szCs w:val="28"/>
        </w:rPr>
      </w:pPr>
    </w:p>
    <w:p w:rsidR="008E6C39" w:rsidRPr="00C20CC8" w:rsidRDefault="008E6C39" w:rsidP="008E6C39">
      <w:pPr>
        <w:widowControl w:val="0"/>
        <w:rPr>
          <w:color w:val="000000"/>
          <w:sz w:val="28"/>
          <w:szCs w:val="28"/>
        </w:rPr>
      </w:pPr>
    </w:p>
    <w:p w:rsidR="008E6C39" w:rsidRPr="00C20CC8" w:rsidRDefault="008E6C39" w:rsidP="008E6C39">
      <w:pPr>
        <w:widowControl w:val="0"/>
        <w:rPr>
          <w:color w:val="000000"/>
          <w:sz w:val="28"/>
          <w:szCs w:val="28"/>
        </w:rPr>
      </w:pPr>
    </w:p>
    <w:p w:rsidR="008E6C39" w:rsidRPr="00C20CC8" w:rsidRDefault="008E6C39" w:rsidP="008E6C39">
      <w:pPr>
        <w:widowControl w:val="0"/>
        <w:ind w:firstLine="540"/>
        <w:jc w:val="both"/>
        <w:rPr>
          <w:color w:val="000000"/>
          <w:sz w:val="28"/>
          <w:szCs w:val="28"/>
        </w:rPr>
      </w:pPr>
    </w:p>
    <w:p w:rsidR="008E6C39" w:rsidRDefault="008E6C39" w:rsidP="008E6C39">
      <w:pPr>
        <w:pStyle w:val="a4"/>
        <w:spacing w:before="0" w:beforeAutospacing="0" w:after="0" w:afterAutospacing="0"/>
        <w:ind w:firstLine="709"/>
        <w:jc w:val="center"/>
        <w:rPr>
          <w:rFonts w:ascii="Arial" w:hAnsi="Arial" w:cs="Arial"/>
          <w:color w:val="000000"/>
        </w:rPr>
      </w:pPr>
      <w:r>
        <w:rPr>
          <w:rFonts w:ascii="Arial" w:hAnsi="Arial" w:cs="Arial"/>
          <w:color w:val="000000"/>
          <w:spacing w:val="-3"/>
        </w:rPr>
        <w:t> </w:t>
      </w:r>
    </w:p>
    <w:p w:rsidR="001142CD" w:rsidRDefault="008E6C39" w:rsidP="001142CD">
      <w:pPr>
        <w:pStyle w:val="a4"/>
        <w:spacing w:before="0" w:beforeAutospacing="0" w:after="0" w:afterAutospacing="0"/>
        <w:ind w:firstLine="709"/>
        <w:jc w:val="both"/>
        <w:rPr>
          <w:color w:val="000000"/>
          <w:sz w:val="28"/>
          <w:szCs w:val="28"/>
        </w:rPr>
      </w:pPr>
      <w:r w:rsidRPr="008E6C39">
        <w:rPr>
          <w:color w:val="000000"/>
          <w:spacing w:val="-3"/>
          <w:sz w:val="28"/>
          <w:szCs w:val="28"/>
        </w:rPr>
        <w:t>В целях приведения</w:t>
      </w:r>
      <w:r w:rsidR="00860324">
        <w:rPr>
          <w:color w:val="000000"/>
          <w:spacing w:val="-3"/>
          <w:sz w:val="28"/>
          <w:szCs w:val="28"/>
        </w:rPr>
        <w:t xml:space="preserve"> </w:t>
      </w:r>
      <w:hyperlink r:id="rId9" w:tgtFrame="_blank" w:history="1">
        <w:r w:rsidRPr="008E6C39">
          <w:rPr>
            <w:rStyle w:val="11"/>
            <w:spacing w:val="-3"/>
            <w:sz w:val="28"/>
            <w:szCs w:val="28"/>
          </w:rPr>
          <w:t>Устава</w:t>
        </w:r>
      </w:hyperlink>
      <w:r w:rsidR="00860324">
        <w:rPr>
          <w:color w:val="000000"/>
          <w:spacing w:val="-3"/>
          <w:sz w:val="28"/>
          <w:szCs w:val="28"/>
        </w:rPr>
        <w:t xml:space="preserve"> </w:t>
      </w:r>
      <w:r w:rsidRPr="008E6C39">
        <w:rPr>
          <w:color w:val="000000"/>
          <w:spacing w:val="-3"/>
          <w:sz w:val="28"/>
          <w:szCs w:val="28"/>
        </w:rPr>
        <w:t>муниципального образования Бийский</w:t>
      </w:r>
      <w:r w:rsidR="00860324">
        <w:rPr>
          <w:color w:val="000000"/>
          <w:spacing w:val="-3"/>
          <w:sz w:val="28"/>
          <w:szCs w:val="28"/>
        </w:rPr>
        <w:t xml:space="preserve"> </w:t>
      </w:r>
      <w:r w:rsidRPr="008E6C39">
        <w:rPr>
          <w:color w:val="000000"/>
          <w:spacing w:val="-3"/>
          <w:sz w:val="28"/>
          <w:szCs w:val="28"/>
        </w:rPr>
        <w:t>район Алтайского края в соответствие с действующим законодательством, руководствуясь</w:t>
      </w:r>
      <w:r w:rsidR="00860324">
        <w:rPr>
          <w:color w:val="000000"/>
          <w:sz w:val="28"/>
          <w:szCs w:val="28"/>
        </w:rPr>
        <w:t xml:space="preserve"> </w:t>
      </w:r>
      <w:r w:rsidRPr="008E6C39">
        <w:rPr>
          <w:color w:val="000000"/>
          <w:sz w:val="28"/>
          <w:szCs w:val="28"/>
        </w:rPr>
        <w:t>статьей 44</w:t>
      </w:r>
      <w:r w:rsidR="00860324">
        <w:rPr>
          <w:color w:val="000000"/>
          <w:sz w:val="28"/>
          <w:szCs w:val="28"/>
        </w:rPr>
        <w:t xml:space="preserve"> </w:t>
      </w:r>
      <w:hyperlink r:id="rId10" w:tgtFrame="_blank" w:history="1">
        <w:r w:rsidRPr="008E6C39">
          <w:rPr>
            <w:rStyle w:val="11"/>
            <w:sz w:val="28"/>
            <w:szCs w:val="28"/>
          </w:rPr>
          <w:t>Федерального закона от 6 октября 2003 года № 131-ФЗ</w:t>
        </w:r>
      </w:hyperlink>
      <w:r w:rsidR="00860324">
        <w:rPr>
          <w:color w:val="000000"/>
          <w:sz w:val="28"/>
          <w:szCs w:val="28"/>
        </w:rPr>
        <w:t xml:space="preserve"> </w:t>
      </w:r>
      <w:r w:rsidRPr="008E6C39">
        <w:rPr>
          <w:color w:val="000000"/>
          <w:sz w:val="28"/>
          <w:szCs w:val="28"/>
        </w:rPr>
        <w:t xml:space="preserve">«Об общих принципах организации местного самоуправления в Российской Федерации», </w:t>
      </w:r>
      <w:hyperlink r:id="rId11" w:tgtFrame="_blank" w:history="1">
        <w:r w:rsidRPr="008E6C39">
          <w:rPr>
            <w:rStyle w:val="11"/>
            <w:sz w:val="28"/>
            <w:szCs w:val="28"/>
          </w:rPr>
          <w:t>Устав</w:t>
        </w:r>
        <w:r w:rsidR="001142CD">
          <w:rPr>
            <w:rStyle w:val="11"/>
            <w:sz w:val="28"/>
            <w:szCs w:val="28"/>
          </w:rPr>
          <w:t>ом</w:t>
        </w:r>
      </w:hyperlink>
      <w:r w:rsidR="00860324">
        <w:rPr>
          <w:color w:val="000000"/>
          <w:sz w:val="28"/>
          <w:szCs w:val="28"/>
        </w:rPr>
        <w:t xml:space="preserve"> </w:t>
      </w:r>
      <w:r w:rsidRPr="008E6C39">
        <w:rPr>
          <w:color w:val="000000"/>
          <w:sz w:val="28"/>
          <w:szCs w:val="28"/>
        </w:rPr>
        <w:t xml:space="preserve">муниципального образования </w:t>
      </w:r>
      <w:r w:rsidRPr="0089353D">
        <w:rPr>
          <w:sz w:val="28"/>
          <w:szCs w:val="28"/>
        </w:rPr>
        <w:t xml:space="preserve">Бийский район, районный </w:t>
      </w:r>
      <w:r w:rsidRPr="008E6C39">
        <w:rPr>
          <w:color w:val="000000"/>
          <w:sz w:val="28"/>
          <w:szCs w:val="28"/>
        </w:rPr>
        <w:t xml:space="preserve">Совет народных депутатов, </w:t>
      </w:r>
      <w:proofErr w:type="gramStart"/>
      <w:r w:rsidRPr="008E6C39">
        <w:rPr>
          <w:color w:val="000000"/>
          <w:sz w:val="28"/>
          <w:szCs w:val="28"/>
        </w:rPr>
        <w:t>Р</w:t>
      </w:r>
      <w:proofErr w:type="gramEnd"/>
      <w:r w:rsidRPr="008E6C39">
        <w:rPr>
          <w:color w:val="000000"/>
          <w:sz w:val="28"/>
          <w:szCs w:val="28"/>
        </w:rPr>
        <w:t xml:space="preserve"> Е Ш И Л: </w:t>
      </w:r>
    </w:p>
    <w:p w:rsidR="001142CD" w:rsidRDefault="001142CD" w:rsidP="001142CD">
      <w:pPr>
        <w:pStyle w:val="a4"/>
        <w:spacing w:before="0" w:beforeAutospacing="0" w:after="0" w:afterAutospacing="0"/>
        <w:ind w:firstLine="709"/>
        <w:jc w:val="both"/>
        <w:rPr>
          <w:color w:val="000000"/>
          <w:sz w:val="28"/>
          <w:szCs w:val="28"/>
        </w:rPr>
      </w:pPr>
    </w:p>
    <w:p w:rsidR="001142CD" w:rsidRPr="00C811D8" w:rsidRDefault="001142CD" w:rsidP="001142CD">
      <w:pPr>
        <w:pStyle w:val="a4"/>
        <w:spacing w:before="0" w:beforeAutospacing="0" w:after="0" w:afterAutospacing="0"/>
        <w:ind w:firstLine="709"/>
        <w:jc w:val="both"/>
        <w:rPr>
          <w:color w:val="000000"/>
          <w:sz w:val="28"/>
          <w:szCs w:val="28"/>
        </w:rPr>
      </w:pPr>
      <w:r w:rsidRPr="00C811D8">
        <w:rPr>
          <w:color w:val="000000"/>
          <w:sz w:val="28"/>
          <w:szCs w:val="28"/>
        </w:rPr>
        <w:t xml:space="preserve">1. Внести в Устав муниципального образования Бийский район Алтайского края следующие </w:t>
      </w:r>
      <w:r w:rsidR="008E6C39" w:rsidRPr="00C811D8">
        <w:rPr>
          <w:color w:val="000000"/>
          <w:sz w:val="28"/>
          <w:szCs w:val="28"/>
        </w:rPr>
        <w:t>изменения</w:t>
      </w:r>
      <w:r w:rsidRPr="00C811D8">
        <w:rPr>
          <w:color w:val="000000"/>
          <w:sz w:val="28"/>
          <w:szCs w:val="28"/>
        </w:rPr>
        <w:t>:</w:t>
      </w:r>
    </w:p>
    <w:p w:rsidR="00564629" w:rsidRPr="00C811D8" w:rsidRDefault="00793E79" w:rsidP="001A5EBF">
      <w:pPr>
        <w:pStyle w:val="a4"/>
        <w:spacing w:before="0" w:beforeAutospacing="0" w:after="0" w:afterAutospacing="0"/>
        <w:ind w:firstLine="709"/>
        <w:jc w:val="both"/>
        <w:rPr>
          <w:b/>
          <w:color w:val="000000"/>
          <w:sz w:val="28"/>
          <w:szCs w:val="28"/>
        </w:rPr>
      </w:pPr>
      <w:r w:rsidRPr="00C811D8">
        <w:rPr>
          <w:b/>
          <w:color w:val="000000"/>
          <w:sz w:val="28"/>
          <w:szCs w:val="28"/>
        </w:rPr>
        <w:t>1</w:t>
      </w:r>
      <w:r w:rsidR="00AF7246" w:rsidRPr="00C811D8">
        <w:rPr>
          <w:b/>
          <w:color w:val="000000"/>
          <w:sz w:val="28"/>
          <w:szCs w:val="28"/>
        </w:rPr>
        <w:t>) статью 5</w:t>
      </w:r>
      <w:r w:rsidR="00564629" w:rsidRPr="00C811D8">
        <w:rPr>
          <w:b/>
          <w:color w:val="000000"/>
          <w:sz w:val="28"/>
          <w:szCs w:val="28"/>
        </w:rPr>
        <w:t xml:space="preserve"> изложить в следующей редакции:</w:t>
      </w:r>
    </w:p>
    <w:p w:rsidR="00AF7246" w:rsidRPr="00C811D8" w:rsidRDefault="00533333" w:rsidP="001A5EBF">
      <w:pPr>
        <w:pStyle w:val="a4"/>
        <w:spacing w:before="0" w:beforeAutospacing="0" w:after="0" w:afterAutospacing="0"/>
        <w:ind w:firstLine="709"/>
        <w:jc w:val="both"/>
        <w:rPr>
          <w:bCs/>
          <w:sz w:val="28"/>
          <w:szCs w:val="28"/>
        </w:rPr>
      </w:pPr>
      <w:r w:rsidRPr="00C811D8">
        <w:rPr>
          <w:bCs/>
          <w:sz w:val="28"/>
          <w:szCs w:val="28"/>
        </w:rPr>
        <w:t>«</w:t>
      </w:r>
      <w:r w:rsidR="00AF7246" w:rsidRPr="00C811D8">
        <w:rPr>
          <w:bCs/>
          <w:sz w:val="28"/>
          <w:szCs w:val="28"/>
        </w:rPr>
        <w:t>Статья 5. Вопросы местного значения муниципального района</w:t>
      </w:r>
    </w:p>
    <w:p w:rsidR="00AF7246" w:rsidRPr="00C811D8" w:rsidRDefault="00AF7246" w:rsidP="001A5EBF">
      <w:pPr>
        <w:pStyle w:val="a4"/>
        <w:spacing w:before="0" w:beforeAutospacing="0" w:after="0" w:afterAutospacing="0"/>
        <w:ind w:firstLine="709"/>
        <w:jc w:val="both"/>
        <w:rPr>
          <w:bCs/>
          <w:sz w:val="28"/>
          <w:szCs w:val="28"/>
        </w:rPr>
      </w:pPr>
      <w:r w:rsidRPr="00C811D8">
        <w:rPr>
          <w:bCs/>
          <w:sz w:val="28"/>
          <w:szCs w:val="28"/>
        </w:rPr>
        <w:t>1. К вопросам местного значения муниципального района относятся:</w:t>
      </w:r>
    </w:p>
    <w:p w:rsidR="00AF7246" w:rsidRPr="00C811D8" w:rsidRDefault="00AF7246" w:rsidP="001A5EBF">
      <w:pPr>
        <w:pStyle w:val="a4"/>
        <w:spacing w:before="0" w:beforeAutospacing="0" w:after="0" w:afterAutospacing="0"/>
        <w:ind w:firstLine="709"/>
        <w:jc w:val="both"/>
        <w:rPr>
          <w:bCs/>
          <w:sz w:val="28"/>
          <w:szCs w:val="28"/>
        </w:rPr>
      </w:pPr>
      <w:r w:rsidRPr="00C811D8">
        <w:rPr>
          <w:bCs/>
          <w:sz w:val="28"/>
          <w:szCs w:val="28"/>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C811D8">
        <w:rPr>
          <w:bCs/>
          <w:sz w:val="28"/>
          <w:szCs w:val="28"/>
        </w:rPr>
        <w:t>контроля за</w:t>
      </w:r>
      <w:proofErr w:type="gramEnd"/>
      <w:r w:rsidRPr="00C811D8">
        <w:rPr>
          <w:bCs/>
          <w:sz w:val="28"/>
          <w:szCs w:val="28"/>
        </w:rPr>
        <w:t xml:space="preserve"> его исполнением, составление и утверждение отчета об исполнении бюджета муниципального района (далее - районный бюджет в соответствующем падеже);</w:t>
      </w:r>
    </w:p>
    <w:p w:rsidR="00AF7246" w:rsidRPr="00C811D8" w:rsidRDefault="00AF7246" w:rsidP="001A5EBF">
      <w:pPr>
        <w:pStyle w:val="a4"/>
        <w:spacing w:before="0" w:beforeAutospacing="0" w:after="0" w:afterAutospacing="0"/>
        <w:ind w:firstLine="709"/>
        <w:jc w:val="both"/>
        <w:rPr>
          <w:bCs/>
          <w:sz w:val="28"/>
          <w:szCs w:val="28"/>
        </w:rPr>
      </w:pPr>
      <w:r w:rsidRPr="00C811D8">
        <w:rPr>
          <w:bCs/>
          <w:sz w:val="28"/>
          <w:szCs w:val="28"/>
        </w:rPr>
        <w:t>2) установление, изменение и отмена местных налогов и сборов муниципального района;</w:t>
      </w:r>
    </w:p>
    <w:p w:rsidR="00AF7246" w:rsidRPr="00C811D8" w:rsidRDefault="00AF7246" w:rsidP="00AF7246">
      <w:pPr>
        <w:pStyle w:val="a4"/>
        <w:spacing w:before="0" w:beforeAutospacing="0" w:after="0" w:afterAutospacing="0"/>
        <w:ind w:firstLine="709"/>
        <w:jc w:val="both"/>
        <w:rPr>
          <w:bCs/>
          <w:sz w:val="28"/>
          <w:szCs w:val="28"/>
        </w:rPr>
      </w:pPr>
      <w:r w:rsidRPr="00C811D8">
        <w:rPr>
          <w:bCs/>
          <w:sz w:val="28"/>
          <w:szCs w:val="28"/>
        </w:rPr>
        <w:t>3) владение, пользование и распоряжение имуществом, находящимся в муниципальной собственности муниципального района;</w:t>
      </w:r>
    </w:p>
    <w:p w:rsidR="00AF7246" w:rsidRPr="00C811D8" w:rsidRDefault="00AF7246" w:rsidP="00AF7246">
      <w:pPr>
        <w:pStyle w:val="a4"/>
        <w:spacing w:before="0" w:beforeAutospacing="0" w:after="0" w:afterAutospacing="0"/>
        <w:ind w:firstLine="709"/>
        <w:jc w:val="both"/>
        <w:rPr>
          <w:bCs/>
          <w:sz w:val="28"/>
          <w:szCs w:val="28"/>
        </w:rPr>
      </w:pPr>
      <w:r w:rsidRPr="00C811D8">
        <w:rPr>
          <w:bCs/>
          <w:sz w:val="28"/>
          <w:szCs w:val="28"/>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AF7246" w:rsidRPr="00C811D8" w:rsidRDefault="00AF7246" w:rsidP="00AF7246">
      <w:pPr>
        <w:pStyle w:val="a4"/>
        <w:spacing w:before="0" w:beforeAutospacing="0" w:after="0" w:afterAutospacing="0"/>
        <w:ind w:firstLine="709"/>
        <w:jc w:val="both"/>
        <w:rPr>
          <w:bCs/>
          <w:sz w:val="28"/>
          <w:szCs w:val="28"/>
        </w:rPr>
      </w:pPr>
      <w:proofErr w:type="gramStart"/>
      <w:r w:rsidRPr="00C811D8">
        <w:rPr>
          <w:bCs/>
          <w:sz w:val="28"/>
          <w:szCs w:val="28"/>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w:t>
      </w:r>
      <w:r w:rsidRPr="00C811D8">
        <w:rPr>
          <w:bCs/>
          <w:sz w:val="28"/>
          <w:szCs w:val="28"/>
        </w:rPr>
        <w:lastRenderedPageBreak/>
        <w:t>а также осуществление иных полномочий в области использования автомобильных дорог и</w:t>
      </w:r>
      <w:proofErr w:type="gramEnd"/>
      <w:r w:rsidRPr="00C811D8">
        <w:rPr>
          <w:bCs/>
          <w:sz w:val="28"/>
          <w:szCs w:val="28"/>
        </w:rPr>
        <w:t xml:space="preserve"> осуществления дорожной деятельности в соответствии с законодательством Российской Федерации;</w:t>
      </w:r>
    </w:p>
    <w:p w:rsidR="00AF7246" w:rsidRPr="00C811D8" w:rsidRDefault="00AF7246" w:rsidP="00AF7246">
      <w:pPr>
        <w:pStyle w:val="a4"/>
        <w:spacing w:before="0" w:beforeAutospacing="0" w:after="0" w:afterAutospacing="0"/>
        <w:ind w:firstLine="709"/>
        <w:jc w:val="both"/>
        <w:rPr>
          <w:bCs/>
          <w:sz w:val="28"/>
          <w:szCs w:val="28"/>
        </w:rPr>
      </w:pPr>
      <w:r w:rsidRPr="00C811D8">
        <w:rPr>
          <w:bCs/>
          <w:sz w:val="28"/>
          <w:szCs w:val="28"/>
        </w:rPr>
        <w:t xml:space="preserve"> 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AF7246" w:rsidRPr="00C811D8" w:rsidRDefault="00AF7246" w:rsidP="00AF7246">
      <w:pPr>
        <w:pStyle w:val="a4"/>
        <w:spacing w:before="0" w:beforeAutospacing="0" w:after="0" w:afterAutospacing="0"/>
        <w:ind w:firstLine="709"/>
        <w:jc w:val="both"/>
        <w:rPr>
          <w:bCs/>
          <w:sz w:val="28"/>
          <w:szCs w:val="28"/>
        </w:rPr>
      </w:pPr>
      <w:r w:rsidRPr="00C811D8">
        <w:rPr>
          <w:bCs/>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AF7246" w:rsidRPr="00C811D8" w:rsidRDefault="00AF7246" w:rsidP="00AF7246">
      <w:pPr>
        <w:pStyle w:val="a4"/>
        <w:spacing w:before="0" w:beforeAutospacing="0" w:after="0" w:afterAutospacing="0"/>
        <w:ind w:firstLine="709"/>
        <w:jc w:val="both"/>
        <w:rPr>
          <w:bCs/>
          <w:sz w:val="28"/>
          <w:szCs w:val="28"/>
        </w:rPr>
      </w:pPr>
      <w:r w:rsidRPr="00C811D8">
        <w:rPr>
          <w:bCs/>
          <w:sz w:val="28"/>
          <w:szCs w:val="28"/>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AF7246" w:rsidRPr="00C811D8" w:rsidRDefault="00AF7246" w:rsidP="00AF7246">
      <w:pPr>
        <w:pStyle w:val="a4"/>
        <w:spacing w:before="0" w:beforeAutospacing="0" w:after="0" w:afterAutospacing="0"/>
        <w:ind w:firstLine="709"/>
        <w:jc w:val="both"/>
        <w:rPr>
          <w:bCs/>
          <w:sz w:val="28"/>
          <w:szCs w:val="28"/>
        </w:rPr>
      </w:pPr>
      <w:r w:rsidRPr="00C811D8">
        <w:rPr>
          <w:bCs/>
          <w:sz w:val="28"/>
          <w:szCs w:val="28"/>
        </w:rPr>
        <w:t>9) участие в предупреждении и ликвидации последствий чрезвычайных ситуаций на территории муниципального района;</w:t>
      </w:r>
    </w:p>
    <w:p w:rsidR="00AF7246" w:rsidRPr="00C811D8" w:rsidRDefault="00AF7246" w:rsidP="00AF7246">
      <w:pPr>
        <w:pStyle w:val="a4"/>
        <w:spacing w:before="0" w:beforeAutospacing="0" w:after="0" w:afterAutospacing="0"/>
        <w:ind w:firstLine="709"/>
        <w:jc w:val="both"/>
        <w:rPr>
          <w:bCs/>
          <w:sz w:val="28"/>
          <w:szCs w:val="28"/>
        </w:rPr>
      </w:pPr>
      <w:r w:rsidRPr="00C811D8">
        <w:rPr>
          <w:bCs/>
          <w:sz w:val="28"/>
          <w:szCs w:val="28"/>
        </w:rPr>
        <w:t>10) организация охраны общественного порядка на территории муниципального района муниципальной милицией;</w:t>
      </w:r>
    </w:p>
    <w:p w:rsidR="00AF7246" w:rsidRPr="00C811D8" w:rsidRDefault="00AF7246" w:rsidP="00AF7246">
      <w:pPr>
        <w:pStyle w:val="a4"/>
        <w:spacing w:before="0" w:beforeAutospacing="0" w:after="0" w:afterAutospacing="0"/>
        <w:ind w:firstLine="709"/>
        <w:jc w:val="both"/>
        <w:rPr>
          <w:bCs/>
          <w:sz w:val="28"/>
          <w:szCs w:val="28"/>
        </w:rPr>
      </w:pPr>
      <w:r w:rsidRPr="00C811D8">
        <w:rPr>
          <w:bCs/>
          <w:sz w:val="28"/>
          <w:szCs w:val="28"/>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AF7246" w:rsidRPr="00C811D8" w:rsidRDefault="00AF7246" w:rsidP="00AF7246">
      <w:pPr>
        <w:pStyle w:val="a4"/>
        <w:spacing w:before="0" w:beforeAutospacing="0" w:after="0" w:afterAutospacing="0"/>
        <w:ind w:firstLine="709"/>
        <w:jc w:val="both"/>
        <w:rPr>
          <w:bCs/>
          <w:sz w:val="28"/>
          <w:szCs w:val="28"/>
        </w:rPr>
      </w:pPr>
      <w:r w:rsidRPr="00C811D8">
        <w:rPr>
          <w:bCs/>
          <w:sz w:val="28"/>
          <w:szCs w:val="28"/>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F7246" w:rsidRPr="00C811D8" w:rsidRDefault="00AF7246" w:rsidP="00AF7246">
      <w:pPr>
        <w:pStyle w:val="a4"/>
        <w:spacing w:before="0" w:beforeAutospacing="0" w:after="0" w:afterAutospacing="0"/>
        <w:ind w:firstLine="709"/>
        <w:jc w:val="both"/>
        <w:rPr>
          <w:bCs/>
          <w:sz w:val="28"/>
          <w:szCs w:val="28"/>
        </w:rPr>
      </w:pPr>
      <w:r w:rsidRPr="00C811D8">
        <w:rPr>
          <w:bCs/>
          <w:sz w:val="28"/>
          <w:szCs w:val="28"/>
        </w:rPr>
        <w:t xml:space="preserve">13) организация мероприятий </w:t>
      </w:r>
      <w:proofErr w:type="spellStart"/>
      <w:r w:rsidRPr="00C811D8">
        <w:rPr>
          <w:bCs/>
          <w:sz w:val="28"/>
          <w:szCs w:val="28"/>
        </w:rPr>
        <w:t>межпоселенческого</w:t>
      </w:r>
      <w:proofErr w:type="spellEnd"/>
      <w:r w:rsidRPr="00C811D8">
        <w:rPr>
          <w:bCs/>
          <w:sz w:val="28"/>
          <w:szCs w:val="28"/>
        </w:rPr>
        <w:t xml:space="preserve"> характера по охране окружающей среды;</w:t>
      </w:r>
    </w:p>
    <w:p w:rsidR="00AF7246" w:rsidRPr="00C811D8" w:rsidRDefault="00AF7246" w:rsidP="00AF7246">
      <w:pPr>
        <w:pStyle w:val="a4"/>
        <w:spacing w:before="0" w:beforeAutospacing="0" w:after="0" w:afterAutospacing="0"/>
        <w:ind w:firstLine="709"/>
        <w:jc w:val="both"/>
        <w:rPr>
          <w:bCs/>
          <w:sz w:val="28"/>
          <w:szCs w:val="28"/>
        </w:rPr>
      </w:pPr>
      <w:proofErr w:type="gramStart"/>
      <w:r w:rsidRPr="00C811D8">
        <w:rPr>
          <w:bCs/>
          <w:sz w:val="28"/>
          <w:szCs w:val="28"/>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C811D8">
        <w:rPr>
          <w:bCs/>
          <w:sz w:val="28"/>
          <w:szCs w:val="28"/>
        </w:rPr>
        <w:t xml:space="preserve"> </w:t>
      </w:r>
      <w:proofErr w:type="gramStart"/>
      <w:r w:rsidRPr="00C811D8">
        <w:rPr>
          <w:bCs/>
          <w:sz w:val="28"/>
          <w:szCs w:val="28"/>
        </w:rPr>
        <w:t>Алтайского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AF7246" w:rsidRPr="00C811D8" w:rsidRDefault="00AF7246" w:rsidP="00AF7246">
      <w:pPr>
        <w:pStyle w:val="a4"/>
        <w:spacing w:before="0" w:beforeAutospacing="0" w:after="0" w:afterAutospacing="0"/>
        <w:ind w:firstLine="709"/>
        <w:jc w:val="both"/>
        <w:rPr>
          <w:bCs/>
          <w:sz w:val="28"/>
          <w:szCs w:val="28"/>
        </w:rPr>
      </w:pPr>
      <w:proofErr w:type="gramStart"/>
      <w:r w:rsidRPr="00C811D8">
        <w:rPr>
          <w:bCs/>
          <w:sz w:val="28"/>
          <w:szCs w:val="28"/>
        </w:rPr>
        <w:t xml:space="preserve">15) создание условий для оказания медицинской помощи населению на территории муниципального района (за исключением территорий поселений, </w:t>
      </w:r>
      <w:r w:rsidRPr="00C811D8">
        <w:rPr>
          <w:bCs/>
          <w:sz w:val="28"/>
          <w:szCs w:val="28"/>
        </w:rPr>
        <w:lastRenderedPageBreak/>
        <w:t>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AF7246" w:rsidRPr="00C811D8" w:rsidRDefault="00AF7246" w:rsidP="00AF7246">
      <w:pPr>
        <w:pStyle w:val="a4"/>
        <w:spacing w:before="0" w:beforeAutospacing="0" w:after="0" w:afterAutospacing="0"/>
        <w:ind w:firstLine="709"/>
        <w:jc w:val="both"/>
        <w:rPr>
          <w:bCs/>
          <w:sz w:val="28"/>
          <w:szCs w:val="28"/>
        </w:rPr>
      </w:pPr>
      <w:r w:rsidRPr="00C811D8">
        <w:rPr>
          <w:bCs/>
          <w:sz w:val="28"/>
          <w:szCs w:val="28"/>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AF7246" w:rsidRPr="00C811D8" w:rsidRDefault="00AF7246" w:rsidP="00AF7246">
      <w:pPr>
        <w:pStyle w:val="a4"/>
        <w:spacing w:before="0" w:beforeAutospacing="0" w:after="0" w:afterAutospacing="0"/>
        <w:ind w:firstLine="709"/>
        <w:jc w:val="both"/>
        <w:rPr>
          <w:bCs/>
          <w:sz w:val="28"/>
          <w:szCs w:val="28"/>
        </w:rPr>
      </w:pPr>
      <w:proofErr w:type="gramStart"/>
      <w:r w:rsidRPr="00C811D8">
        <w:rPr>
          <w:bCs/>
          <w:sz w:val="28"/>
          <w:szCs w:val="28"/>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C811D8">
        <w:rPr>
          <w:bCs/>
          <w:sz w:val="28"/>
          <w:szCs w:val="28"/>
        </w:rPr>
        <w:t xml:space="preserve"> </w:t>
      </w:r>
      <w:proofErr w:type="gramStart"/>
      <w:r w:rsidRPr="00C811D8">
        <w:rPr>
          <w:bCs/>
          <w:sz w:val="28"/>
          <w:szCs w:val="28"/>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Pr="00C811D8">
        <w:rPr>
          <w:bCs/>
          <w:sz w:val="28"/>
          <w:szCs w:val="28"/>
        </w:rPr>
        <w:t xml:space="preserve"> </w:t>
      </w:r>
      <w:proofErr w:type="gramStart"/>
      <w:r w:rsidRPr="00C811D8">
        <w:rPr>
          <w:bCs/>
          <w:sz w:val="28"/>
          <w:szCs w:val="28"/>
        </w:rP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Pr="00C811D8">
        <w:rPr>
          <w:bCs/>
          <w:sz w:val="28"/>
          <w:szCs w:val="28"/>
        </w:rPr>
        <w:t xml:space="preserve"> </w:t>
      </w:r>
      <w:proofErr w:type="gramStart"/>
      <w:r w:rsidRPr="00C811D8">
        <w:rPr>
          <w:bCs/>
          <w:sz w:val="28"/>
          <w:szCs w:val="28"/>
        </w:rPr>
        <w:t>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roofErr w:type="gramEnd"/>
    </w:p>
    <w:p w:rsidR="00AF7246" w:rsidRPr="00C811D8" w:rsidRDefault="00AF7246" w:rsidP="00AF7246">
      <w:pPr>
        <w:pStyle w:val="a4"/>
        <w:spacing w:before="0" w:beforeAutospacing="0" w:after="0" w:afterAutospacing="0"/>
        <w:ind w:firstLine="709"/>
        <w:jc w:val="both"/>
        <w:rPr>
          <w:bCs/>
          <w:sz w:val="28"/>
          <w:szCs w:val="28"/>
        </w:rPr>
      </w:pPr>
      <w:proofErr w:type="gramStart"/>
      <w:r w:rsidRPr="00C811D8">
        <w:rPr>
          <w:bCs/>
          <w:sz w:val="28"/>
          <w:szCs w:val="28"/>
        </w:rPr>
        <w:lastRenderedPageBreak/>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 (далее - Федеральный закон «О рекламе» в соответствующем падеже);</w:t>
      </w:r>
      <w:proofErr w:type="gramEnd"/>
    </w:p>
    <w:p w:rsidR="00AF7246" w:rsidRPr="00C811D8" w:rsidRDefault="00AF7246" w:rsidP="00AF7246">
      <w:pPr>
        <w:pStyle w:val="a4"/>
        <w:spacing w:before="0" w:beforeAutospacing="0" w:after="0" w:afterAutospacing="0"/>
        <w:ind w:firstLine="709"/>
        <w:jc w:val="both"/>
        <w:rPr>
          <w:bCs/>
          <w:sz w:val="28"/>
          <w:szCs w:val="28"/>
        </w:rPr>
      </w:pPr>
      <w:r w:rsidRPr="00C811D8">
        <w:rPr>
          <w:bCs/>
          <w:sz w:val="28"/>
          <w:szCs w:val="28"/>
        </w:rPr>
        <w:t>19) формирование и содержание муниципального архива, включая хранение архивных фондов поселений;</w:t>
      </w:r>
    </w:p>
    <w:p w:rsidR="00AF7246" w:rsidRPr="00C811D8" w:rsidRDefault="00AF7246" w:rsidP="00AF7246">
      <w:pPr>
        <w:pStyle w:val="a4"/>
        <w:spacing w:before="0" w:beforeAutospacing="0" w:after="0" w:afterAutospacing="0"/>
        <w:ind w:firstLine="709"/>
        <w:jc w:val="both"/>
        <w:rPr>
          <w:bCs/>
          <w:sz w:val="28"/>
          <w:szCs w:val="28"/>
        </w:rPr>
      </w:pPr>
      <w:r w:rsidRPr="00C811D8">
        <w:rPr>
          <w:bCs/>
          <w:sz w:val="28"/>
          <w:szCs w:val="28"/>
        </w:rPr>
        <w:t xml:space="preserve">20) содержание на территории муниципального района </w:t>
      </w:r>
      <w:proofErr w:type="spellStart"/>
      <w:r w:rsidRPr="00C811D8">
        <w:rPr>
          <w:bCs/>
          <w:sz w:val="28"/>
          <w:szCs w:val="28"/>
        </w:rPr>
        <w:t>межпоселенческих</w:t>
      </w:r>
      <w:proofErr w:type="spellEnd"/>
      <w:r w:rsidRPr="00C811D8">
        <w:rPr>
          <w:bCs/>
          <w:sz w:val="28"/>
          <w:szCs w:val="28"/>
        </w:rPr>
        <w:t xml:space="preserve"> мест захоронения, организация ритуальных услуг;</w:t>
      </w:r>
    </w:p>
    <w:p w:rsidR="00AF7246" w:rsidRPr="00C811D8" w:rsidRDefault="00AF7246" w:rsidP="00AF7246">
      <w:pPr>
        <w:pStyle w:val="a4"/>
        <w:spacing w:before="0" w:beforeAutospacing="0" w:after="0" w:afterAutospacing="0"/>
        <w:ind w:firstLine="709"/>
        <w:jc w:val="both"/>
        <w:rPr>
          <w:bCs/>
          <w:sz w:val="28"/>
          <w:szCs w:val="28"/>
        </w:rPr>
      </w:pPr>
      <w:r w:rsidRPr="00C811D8">
        <w:rPr>
          <w:bCs/>
          <w:sz w:val="28"/>
          <w:szCs w:val="28"/>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AF7246" w:rsidRPr="00C811D8" w:rsidRDefault="00AF7246" w:rsidP="00AF7246">
      <w:pPr>
        <w:pStyle w:val="a4"/>
        <w:spacing w:before="0" w:beforeAutospacing="0" w:after="0" w:afterAutospacing="0"/>
        <w:ind w:firstLine="709"/>
        <w:jc w:val="both"/>
        <w:rPr>
          <w:bCs/>
          <w:sz w:val="28"/>
          <w:szCs w:val="28"/>
        </w:rPr>
      </w:pPr>
      <w:r w:rsidRPr="00C811D8">
        <w:rPr>
          <w:bCs/>
          <w:sz w:val="28"/>
          <w:szCs w:val="28"/>
        </w:rPr>
        <w:t xml:space="preserve">22) организация библиотечного обслуживания населения </w:t>
      </w:r>
      <w:proofErr w:type="spellStart"/>
      <w:r w:rsidRPr="00C811D8">
        <w:rPr>
          <w:bCs/>
          <w:sz w:val="28"/>
          <w:szCs w:val="28"/>
        </w:rPr>
        <w:t>межпоселенческими</w:t>
      </w:r>
      <w:proofErr w:type="spellEnd"/>
      <w:r w:rsidRPr="00C811D8">
        <w:rPr>
          <w:bCs/>
          <w:sz w:val="28"/>
          <w:szCs w:val="28"/>
        </w:rPr>
        <w:t xml:space="preserve"> библиотеками, комплектование и обеспечение сохранности их библиотечных фондов;</w:t>
      </w:r>
    </w:p>
    <w:p w:rsidR="00AF7246" w:rsidRPr="00C811D8" w:rsidRDefault="00AF7246" w:rsidP="00AF7246">
      <w:pPr>
        <w:pStyle w:val="a4"/>
        <w:spacing w:before="0" w:beforeAutospacing="0" w:after="0" w:afterAutospacing="0"/>
        <w:ind w:firstLine="709"/>
        <w:jc w:val="both"/>
        <w:rPr>
          <w:bCs/>
          <w:sz w:val="28"/>
          <w:szCs w:val="28"/>
        </w:rPr>
      </w:pPr>
      <w:r w:rsidRPr="00C811D8">
        <w:rPr>
          <w:bCs/>
          <w:sz w:val="28"/>
          <w:szCs w:val="28"/>
        </w:rPr>
        <w:t xml:space="preserve">23) создание условий для обеспечения поселений, входящих в состав муниципального района, услугами по организации досуга и услугами организаций культуры; </w:t>
      </w:r>
    </w:p>
    <w:p w:rsidR="00AF7246" w:rsidRPr="00C811D8" w:rsidRDefault="00AF7246" w:rsidP="00AF7246">
      <w:pPr>
        <w:pStyle w:val="a4"/>
        <w:spacing w:before="0" w:beforeAutospacing="0" w:after="0" w:afterAutospacing="0"/>
        <w:ind w:firstLine="709"/>
        <w:jc w:val="both"/>
        <w:rPr>
          <w:bCs/>
          <w:sz w:val="28"/>
          <w:szCs w:val="28"/>
        </w:rPr>
      </w:pPr>
      <w:r w:rsidRPr="00C811D8">
        <w:rPr>
          <w:bCs/>
          <w:sz w:val="28"/>
          <w:szCs w:val="28"/>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AF7246" w:rsidRPr="00C811D8" w:rsidRDefault="00AF7246" w:rsidP="00AF7246">
      <w:pPr>
        <w:pStyle w:val="a4"/>
        <w:spacing w:before="0" w:beforeAutospacing="0" w:after="0" w:afterAutospacing="0"/>
        <w:ind w:firstLine="709"/>
        <w:jc w:val="both"/>
        <w:rPr>
          <w:bCs/>
          <w:sz w:val="28"/>
          <w:szCs w:val="28"/>
        </w:rPr>
      </w:pPr>
      <w:r w:rsidRPr="00C811D8">
        <w:rPr>
          <w:bCs/>
          <w:sz w:val="28"/>
          <w:szCs w:val="28"/>
        </w:rPr>
        <w:t>25)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AF7246" w:rsidRPr="00C811D8" w:rsidRDefault="00AF7246" w:rsidP="00AF7246">
      <w:pPr>
        <w:pStyle w:val="a4"/>
        <w:spacing w:before="0" w:beforeAutospacing="0" w:after="0" w:afterAutospacing="0"/>
        <w:ind w:firstLine="709"/>
        <w:jc w:val="both"/>
        <w:rPr>
          <w:bCs/>
          <w:sz w:val="28"/>
          <w:szCs w:val="28"/>
        </w:rPr>
      </w:pPr>
      <w:r w:rsidRPr="00C811D8">
        <w:rPr>
          <w:bCs/>
          <w:sz w:val="28"/>
          <w:szCs w:val="28"/>
        </w:rPr>
        <w:t>26) выравнивание уровня бюджетной обеспеченности поселений, входящих в состав муниципального района, за счет средств районного бюджета;</w:t>
      </w:r>
    </w:p>
    <w:p w:rsidR="00AF7246" w:rsidRPr="00C811D8" w:rsidRDefault="00AF7246" w:rsidP="00AF7246">
      <w:pPr>
        <w:pStyle w:val="a4"/>
        <w:spacing w:before="0" w:beforeAutospacing="0" w:after="0" w:afterAutospacing="0"/>
        <w:ind w:firstLine="709"/>
        <w:jc w:val="both"/>
        <w:rPr>
          <w:bCs/>
          <w:sz w:val="28"/>
          <w:szCs w:val="28"/>
        </w:rPr>
      </w:pPr>
      <w:r w:rsidRPr="00C811D8">
        <w:rPr>
          <w:bCs/>
          <w:sz w:val="28"/>
          <w:szCs w:val="28"/>
        </w:rPr>
        <w:t>27)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AF7246" w:rsidRPr="00C811D8" w:rsidRDefault="00AF7246" w:rsidP="00AF7246">
      <w:pPr>
        <w:pStyle w:val="a4"/>
        <w:spacing w:before="0" w:beforeAutospacing="0" w:after="0" w:afterAutospacing="0"/>
        <w:ind w:firstLine="709"/>
        <w:jc w:val="both"/>
        <w:rPr>
          <w:bCs/>
          <w:sz w:val="28"/>
          <w:szCs w:val="28"/>
        </w:rPr>
      </w:pPr>
      <w:r w:rsidRPr="00C811D8">
        <w:rPr>
          <w:bCs/>
          <w:sz w:val="28"/>
          <w:szCs w:val="28"/>
        </w:rPr>
        <w:t>28)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AF7246" w:rsidRPr="00C811D8" w:rsidRDefault="00AF7246" w:rsidP="00AF7246">
      <w:pPr>
        <w:pStyle w:val="a4"/>
        <w:spacing w:before="0" w:beforeAutospacing="0" w:after="0" w:afterAutospacing="0"/>
        <w:ind w:firstLine="709"/>
        <w:jc w:val="both"/>
        <w:rPr>
          <w:bCs/>
          <w:sz w:val="28"/>
          <w:szCs w:val="28"/>
        </w:rPr>
      </w:pPr>
      <w:r w:rsidRPr="00C811D8">
        <w:rPr>
          <w:bCs/>
          <w:sz w:val="28"/>
          <w:szCs w:val="28"/>
        </w:rPr>
        <w:t>29)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AF7246" w:rsidRPr="00C811D8" w:rsidRDefault="00AF7246" w:rsidP="00AF7246">
      <w:pPr>
        <w:pStyle w:val="a4"/>
        <w:spacing w:before="0" w:beforeAutospacing="0" w:after="0" w:afterAutospacing="0"/>
        <w:ind w:firstLine="709"/>
        <w:jc w:val="both"/>
        <w:rPr>
          <w:bCs/>
          <w:sz w:val="28"/>
          <w:szCs w:val="28"/>
        </w:rPr>
      </w:pPr>
      <w:r w:rsidRPr="00C811D8">
        <w:rPr>
          <w:bCs/>
          <w:sz w:val="28"/>
          <w:szCs w:val="28"/>
        </w:rPr>
        <w:t xml:space="preserve">30) осуществление мероприятий по обеспечению безопасности людей на водных объектах, охране их жизни и здоровья; </w:t>
      </w:r>
    </w:p>
    <w:p w:rsidR="00AF7246" w:rsidRPr="00C811D8" w:rsidRDefault="00AF7246" w:rsidP="00AF7246">
      <w:pPr>
        <w:pStyle w:val="a4"/>
        <w:spacing w:before="0" w:beforeAutospacing="0" w:after="0" w:afterAutospacing="0"/>
        <w:ind w:firstLine="709"/>
        <w:jc w:val="both"/>
        <w:rPr>
          <w:bCs/>
          <w:sz w:val="28"/>
          <w:szCs w:val="28"/>
        </w:rPr>
      </w:pPr>
      <w:r w:rsidRPr="00C811D8">
        <w:rPr>
          <w:bCs/>
          <w:sz w:val="28"/>
          <w:szCs w:val="28"/>
        </w:rPr>
        <w:t xml:space="preserve">31) создание условий для развития сельскохозяйственного производства в поселениях, расширения рынка сельскохозяйственной продукции, сырья и </w:t>
      </w:r>
      <w:r w:rsidRPr="00C811D8">
        <w:rPr>
          <w:bCs/>
          <w:sz w:val="28"/>
          <w:szCs w:val="28"/>
        </w:rPr>
        <w:lastRenderedPageBreak/>
        <w:t>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C811D8">
        <w:rPr>
          <w:bCs/>
          <w:sz w:val="28"/>
          <w:szCs w:val="28"/>
        </w:rPr>
        <w:t>волонтерству</w:t>
      </w:r>
      <w:proofErr w:type="spellEnd"/>
      <w:r w:rsidRPr="00C811D8">
        <w:rPr>
          <w:bCs/>
          <w:sz w:val="28"/>
          <w:szCs w:val="28"/>
        </w:rPr>
        <w:t>);</w:t>
      </w:r>
    </w:p>
    <w:p w:rsidR="00AF7246" w:rsidRPr="00C811D8" w:rsidRDefault="00AF7246" w:rsidP="00AF7246">
      <w:pPr>
        <w:pStyle w:val="a4"/>
        <w:spacing w:before="0" w:beforeAutospacing="0" w:after="0" w:afterAutospacing="0"/>
        <w:ind w:firstLine="709"/>
        <w:jc w:val="both"/>
        <w:rPr>
          <w:bCs/>
          <w:sz w:val="28"/>
          <w:szCs w:val="28"/>
        </w:rPr>
      </w:pPr>
      <w:r w:rsidRPr="00C811D8">
        <w:rPr>
          <w:bCs/>
          <w:sz w:val="28"/>
          <w:szCs w:val="28"/>
        </w:rPr>
        <w:t>32)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AF7246" w:rsidRPr="00C811D8" w:rsidRDefault="00AF7246" w:rsidP="00AF7246">
      <w:pPr>
        <w:pStyle w:val="a4"/>
        <w:spacing w:before="0" w:beforeAutospacing="0" w:after="0" w:afterAutospacing="0"/>
        <w:ind w:firstLine="709"/>
        <w:jc w:val="both"/>
        <w:rPr>
          <w:bCs/>
          <w:sz w:val="28"/>
          <w:szCs w:val="28"/>
        </w:rPr>
      </w:pPr>
      <w:r w:rsidRPr="00C811D8">
        <w:rPr>
          <w:bCs/>
          <w:sz w:val="28"/>
          <w:szCs w:val="28"/>
        </w:rPr>
        <w:t xml:space="preserve">33) организация и осуществление мероприятий </w:t>
      </w:r>
      <w:proofErr w:type="spellStart"/>
      <w:r w:rsidRPr="00C811D8">
        <w:rPr>
          <w:bCs/>
          <w:sz w:val="28"/>
          <w:szCs w:val="28"/>
        </w:rPr>
        <w:t>межпоселенческого</w:t>
      </w:r>
      <w:proofErr w:type="spellEnd"/>
      <w:r w:rsidRPr="00C811D8">
        <w:rPr>
          <w:bCs/>
          <w:sz w:val="28"/>
          <w:szCs w:val="28"/>
        </w:rPr>
        <w:t xml:space="preserve"> характера по работе  с детьми и молодежью;</w:t>
      </w:r>
    </w:p>
    <w:p w:rsidR="00AF7246" w:rsidRPr="00C811D8" w:rsidRDefault="00AF7246" w:rsidP="00AF7246">
      <w:pPr>
        <w:pStyle w:val="a4"/>
        <w:spacing w:before="0" w:beforeAutospacing="0" w:after="0" w:afterAutospacing="0"/>
        <w:ind w:firstLine="709"/>
        <w:jc w:val="both"/>
        <w:rPr>
          <w:bCs/>
          <w:sz w:val="28"/>
          <w:szCs w:val="28"/>
        </w:rPr>
      </w:pPr>
      <w:r w:rsidRPr="00C811D8">
        <w:rPr>
          <w:bCs/>
          <w:sz w:val="28"/>
          <w:szCs w:val="28"/>
        </w:rPr>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AF7246" w:rsidRPr="00C811D8" w:rsidRDefault="00AF7246" w:rsidP="00AF7246">
      <w:pPr>
        <w:pStyle w:val="a4"/>
        <w:spacing w:before="0" w:beforeAutospacing="0" w:after="0" w:afterAutospacing="0"/>
        <w:ind w:firstLine="709"/>
        <w:jc w:val="both"/>
        <w:rPr>
          <w:bCs/>
          <w:sz w:val="28"/>
          <w:szCs w:val="28"/>
        </w:rPr>
      </w:pPr>
      <w:r w:rsidRPr="00C811D8">
        <w:rPr>
          <w:bCs/>
          <w:sz w:val="28"/>
          <w:szCs w:val="28"/>
        </w:rPr>
        <w:t>35) осуществление муниципального лесного контроля;</w:t>
      </w:r>
    </w:p>
    <w:p w:rsidR="00AF7246" w:rsidRPr="00C811D8" w:rsidRDefault="00AF7246" w:rsidP="00AF7246">
      <w:pPr>
        <w:pStyle w:val="a4"/>
        <w:spacing w:before="0" w:beforeAutospacing="0" w:after="0" w:afterAutospacing="0"/>
        <w:ind w:firstLine="709"/>
        <w:jc w:val="both"/>
        <w:rPr>
          <w:bCs/>
          <w:sz w:val="28"/>
          <w:szCs w:val="28"/>
        </w:rPr>
      </w:pPr>
      <w:r w:rsidRPr="00C811D8">
        <w:rPr>
          <w:bCs/>
          <w:sz w:val="28"/>
          <w:szCs w:val="28"/>
        </w:rPr>
        <w:t>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F7246" w:rsidRPr="00C811D8" w:rsidRDefault="00AF7246" w:rsidP="00AF7246">
      <w:pPr>
        <w:pStyle w:val="a4"/>
        <w:spacing w:before="0" w:beforeAutospacing="0" w:after="0" w:afterAutospacing="0"/>
        <w:ind w:firstLine="709"/>
        <w:jc w:val="both"/>
        <w:rPr>
          <w:bCs/>
          <w:sz w:val="28"/>
          <w:szCs w:val="28"/>
        </w:rPr>
      </w:pPr>
      <w:r w:rsidRPr="00C811D8">
        <w:rPr>
          <w:bCs/>
          <w:sz w:val="28"/>
          <w:szCs w:val="28"/>
        </w:rPr>
        <w:t>37) осуществление мер по противодействию коррупции в границах муниципального района;</w:t>
      </w:r>
    </w:p>
    <w:p w:rsidR="00AF7246" w:rsidRPr="00C811D8" w:rsidRDefault="00AF7246" w:rsidP="00AF7246">
      <w:pPr>
        <w:pStyle w:val="a4"/>
        <w:spacing w:before="0" w:beforeAutospacing="0" w:after="0" w:afterAutospacing="0"/>
        <w:ind w:firstLine="709"/>
        <w:jc w:val="both"/>
        <w:rPr>
          <w:bCs/>
          <w:sz w:val="28"/>
          <w:szCs w:val="28"/>
        </w:rPr>
      </w:pPr>
      <w:r w:rsidRPr="00C811D8">
        <w:rPr>
          <w:bCs/>
          <w:sz w:val="28"/>
          <w:szCs w:val="28"/>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AF7246" w:rsidRPr="00C811D8" w:rsidRDefault="00AF7246" w:rsidP="00AF7246">
      <w:pPr>
        <w:pStyle w:val="a4"/>
        <w:spacing w:before="0" w:beforeAutospacing="0" w:after="0" w:afterAutospacing="0"/>
        <w:ind w:firstLine="709"/>
        <w:jc w:val="both"/>
        <w:rPr>
          <w:bCs/>
          <w:sz w:val="28"/>
          <w:szCs w:val="28"/>
        </w:rPr>
      </w:pPr>
      <w:r w:rsidRPr="00C811D8">
        <w:rPr>
          <w:bCs/>
          <w:sz w:val="28"/>
          <w:szCs w:val="28"/>
        </w:rPr>
        <w:t>39) осуществление муниципального земельного контроля на межселенной территории муниципального района;</w:t>
      </w:r>
    </w:p>
    <w:p w:rsidR="00AF7246" w:rsidRPr="00C811D8" w:rsidRDefault="00AF7246" w:rsidP="00AF7246">
      <w:pPr>
        <w:pStyle w:val="a4"/>
        <w:spacing w:before="0" w:beforeAutospacing="0" w:after="0" w:afterAutospacing="0"/>
        <w:ind w:firstLine="709"/>
        <w:jc w:val="both"/>
        <w:rPr>
          <w:bCs/>
          <w:sz w:val="28"/>
          <w:szCs w:val="28"/>
        </w:rPr>
      </w:pPr>
      <w:r w:rsidRPr="00C811D8">
        <w:rPr>
          <w:bCs/>
          <w:sz w:val="28"/>
          <w:szCs w:val="28"/>
        </w:rPr>
        <w:t>40) организация в соответствии с федеральным законом выполнения комплексных кадастровых работ и утверждение карты-плана территории.</w:t>
      </w:r>
    </w:p>
    <w:p w:rsidR="00D22261" w:rsidRPr="00C811D8" w:rsidRDefault="00AF7246" w:rsidP="00D22261">
      <w:pPr>
        <w:pStyle w:val="a4"/>
        <w:spacing w:before="0" w:beforeAutospacing="0" w:after="0" w:afterAutospacing="0"/>
        <w:ind w:firstLine="709"/>
        <w:jc w:val="both"/>
        <w:rPr>
          <w:bCs/>
          <w:sz w:val="28"/>
          <w:szCs w:val="28"/>
        </w:rPr>
      </w:pPr>
      <w:r w:rsidRPr="00C811D8">
        <w:rPr>
          <w:bCs/>
          <w:sz w:val="28"/>
          <w:szCs w:val="28"/>
        </w:rPr>
        <w:t xml:space="preserve">2. </w:t>
      </w:r>
      <w:proofErr w:type="gramStart"/>
      <w:r w:rsidRPr="00C811D8">
        <w:rPr>
          <w:bCs/>
          <w:sz w:val="28"/>
          <w:szCs w:val="28"/>
        </w:rPr>
        <w:t>Органами местного самоуправления муниципального района на территориях сельских поселений данного муниципального района решаются вопросы местного значения, предусмотренные пунктами 4-8, 11, 13, 13.1, 15, 18, 20 (за исключением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22-24, 26, 27, 31, 32, 33.1-34</w:t>
      </w:r>
      <w:proofErr w:type="gramEnd"/>
      <w:r w:rsidRPr="00C811D8">
        <w:rPr>
          <w:bCs/>
          <w:sz w:val="28"/>
          <w:szCs w:val="28"/>
        </w:rPr>
        <w:t xml:space="preserve">, </w:t>
      </w:r>
      <w:proofErr w:type="gramStart"/>
      <w:r w:rsidRPr="00C811D8">
        <w:rPr>
          <w:bCs/>
          <w:sz w:val="28"/>
          <w:szCs w:val="28"/>
        </w:rPr>
        <w:t>37, 38, 39 части 1 статьи 14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а также вопросы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533333" w:rsidRPr="00C811D8">
        <w:rPr>
          <w:bCs/>
          <w:sz w:val="28"/>
          <w:szCs w:val="28"/>
        </w:rPr>
        <w:t>.»</w:t>
      </w:r>
      <w:r w:rsidRPr="00C811D8">
        <w:rPr>
          <w:bCs/>
          <w:sz w:val="28"/>
          <w:szCs w:val="28"/>
        </w:rPr>
        <w:t>;</w:t>
      </w:r>
      <w:proofErr w:type="gramEnd"/>
    </w:p>
    <w:p w:rsidR="001A5EBF" w:rsidRPr="00C811D8" w:rsidRDefault="006C581C" w:rsidP="001A5EBF">
      <w:pPr>
        <w:pStyle w:val="a6"/>
        <w:ind w:left="0" w:firstLine="709"/>
        <w:rPr>
          <w:rStyle w:val="af4"/>
          <w:b/>
          <w:i w:val="0"/>
          <w:sz w:val="28"/>
          <w:szCs w:val="28"/>
          <w:highlight w:val="yellow"/>
        </w:rPr>
      </w:pPr>
      <w:r w:rsidRPr="00C811D8">
        <w:rPr>
          <w:rStyle w:val="af4"/>
          <w:b/>
          <w:i w:val="0"/>
          <w:sz w:val="28"/>
          <w:szCs w:val="28"/>
        </w:rPr>
        <w:lastRenderedPageBreak/>
        <w:t>2</w:t>
      </w:r>
      <w:r w:rsidR="001A5EBF" w:rsidRPr="00C811D8">
        <w:rPr>
          <w:rStyle w:val="af4"/>
          <w:b/>
          <w:i w:val="0"/>
          <w:sz w:val="28"/>
          <w:szCs w:val="28"/>
        </w:rPr>
        <w:t xml:space="preserve">) </w:t>
      </w:r>
      <w:r w:rsidR="006136DD" w:rsidRPr="00C811D8">
        <w:rPr>
          <w:rStyle w:val="af4"/>
          <w:b/>
          <w:i w:val="0"/>
          <w:sz w:val="28"/>
          <w:szCs w:val="28"/>
        </w:rPr>
        <w:t>статью 19</w:t>
      </w:r>
      <w:r w:rsidR="001A5EBF" w:rsidRPr="00C811D8">
        <w:rPr>
          <w:rStyle w:val="af4"/>
          <w:b/>
          <w:i w:val="0"/>
          <w:sz w:val="28"/>
          <w:szCs w:val="28"/>
        </w:rPr>
        <w:t xml:space="preserve"> изложить в следующей редакции:</w:t>
      </w:r>
    </w:p>
    <w:p w:rsidR="001A5EBF" w:rsidRPr="00C811D8" w:rsidRDefault="001A5EBF" w:rsidP="001A5EBF">
      <w:pPr>
        <w:pStyle w:val="a6"/>
        <w:ind w:left="0" w:firstLine="709"/>
        <w:rPr>
          <w:rStyle w:val="af4"/>
          <w:i w:val="0"/>
          <w:sz w:val="28"/>
          <w:szCs w:val="28"/>
        </w:rPr>
      </w:pPr>
      <w:r w:rsidRPr="00C811D8">
        <w:rPr>
          <w:rStyle w:val="af4"/>
          <w:i w:val="0"/>
          <w:sz w:val="28"/>
          <w:szCs w:val="28"/>
        </w:rPr>
        <w:t>«</w:t>
      </w:r>
      <w:r w:rsidR="006136DD" w:rsidRPr="00C811D8">
        <w:rPr>
          <w:rStyle w:val="af4"/>
          <w:i w:val="0"/>
          <w:sz w:val="28"/>
          <w:szCs w:val="28"/>
        </w:rPr>
        <w:t>Статья 19</w:t>
      </w:r>
      <w:r w:rsidRPr="00C811D8">
        <w:rPr>
          <w:rStyle w:val="af4"/>
          <w:i w:val="0"/>
          <w:sz w:val="28"/>
          <w:szCs w:val="28"/>
        </w:rPr>
        <w:t>. Обращения граждан в органы местного самоуправления</w:t>
      </w:r>
    </w:p>
    <w:p w:rsidR="001A5EBF" w:rsidRPr="00C811D8" w:rsidRDefault="001A5EBF" w:rsidP="00FC0DE2">
      <w:pPr>
        <w:pStyle w:val="a6"/>
        <w:ind w:left="0" w:firstLine="709"/>
        <w:jc w:val="both"/>
        <w:rPr>
          <w:rStyle w:val="af4"/>
          <w:i w:val="0"/>
          <w:sz w:val="28"/>
          <w:szCs w:val="28"/>
        </w:rPr>
      </w:pPr>
      <w:r w:rsidRPr="00C811D8">
        <w:rPr>
          <w:rStyle w:val="af4"/>
          <w:i w:val="0"/>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в муниципальные учреждения и их должностным лицам.</w:t>
      </w:r>
    </w:p>
    <w:p w:rsidR="001A5EBF" w:rsidRPr="00C811D8" w:rsidRDefault="001A5EBF" w:rsidP="00FC0DE2">
      <w:pPr>
        <w:pStyle w:val="a6"/>
        <w:ind w:left="0" w:firstLine="709"/>
        <w:jc w:val="both"/>
        <w:rPr>
          <w:rStyle w:val="af4"/>
          <w:i w:val="0"/>
          <w:sz w:val="28"/>
          <w:szCs w:val="28"/>
        </w:rPr>
      </w:pPr>
      <w:r w:rsidRPr="00C811D8">
        <w:rPr>
          <w:rStyle w:val="af4"/>
          <w:i w:val="0"/>
          <w:sz w:val="28"/>
          <w:szCs w:val="28"/>
        </w:rPr>
        <w:t xml:space="preserve">2. Обращения граждан подлежат рассмотрению в порядке и сроки, установленные </w:t>
      </w:r>
      <w:hyperlink r:id="rId12" w:tgtFrame="Logical" w:history="1">
        <w:r w:rsidRPr="00C811D8">
          <w:rPr>
            <w:rStyle w:val="af4"/>
            <w:i w:val="0"/>
            <w:sz w:val="28"/>
            <w:szCs w:val="28"/>
          </w:rPr>
          <w:t>Федеральным законом от 2 мая 2006 года № 59-ФЗ «О порядке рассмотрения обращений граждан Российской Федерации»</w:t>
        </w:r>
      </w:hyperlink>
      <w:r w:rsidRPr="00C811D8">
        <w:rPr>
          <w:rStyle w:val="af4"/>
          <w:i w:val="0"/>
          <w:sz w:val="28"/>
          <w:szCs w:val="28"/>
        </w:rPr>
        <w:t>.</w:t>
      </w:r>
    </w:p>
    <w:p w:rsidR="00E279B6" w:rsidRPr="00C811D8" w:rsidRDefault="001A5EBF" w:rsidP="00FC0DE2">
      <w:pPr>
        <w:pStyle w:val="a6"/>
        <w:ind w:left="0" w:firstLine="709"/>
        <w:jc w:val="both"/>
        <w:rPr>
          <w:rStyle w:val="af4"/>
          <w:i w:val="0"/>
          <w:sz w:val="28"/>
          <w:szCs w:val="28"/>
        </w:rPr>
      </w:pPr>
      <w:r w:rsidRPr="00C811D8">
        <w:rPr>
          <w:rStyle w:val="af4"/>
          <w:i w:val="0"/>
          <w:sz w:val="28"/>
          <w:szCs w:val="28"/>
        </w:rPr>
        <w:t>3. За нарушение порядка и сроков рассмотрения обращений граждан должностные лица несут ответственность в соответствии с законодательством Российской Федерации</w:t>
      </w:r>
      <w:proofErr w:type="gramStart"/>
      <w:r w:rsidRPr="00C811D8">
        <w:rPr>
          <w:rStyle w:val="af4"/>
          <w:i w:val="0"/>
          <w:sz w:val="28"/>
          <w:szCs w:val="28"/>
        </w:rPr>
        <w:t>.»;</w:t>
      </w:r>
      <w:proofErr w:type="gramEnd"/>
    </w:p>
    <w:p w:rsidR="00E279B6" w:rsidRPr="00C811D8" w:rsidRDefault="006C581C" w:rsidP="00FF2E95">
      <w:pPr>
        <w:pStyle w:val="a6"/>
        <w:ind w:left="0" w:firstLine="709"/>
        <w:rPr>
          <w:rStyle w:val="af4"/>
          <w:b/>
          <w:i w:val="0"/>
          <w:sz w:val="28"/>
          <w:szCs w:val="28"/>
        </w:rPr>
      </w:pPr>
      <w:r w:rsidRPr="00C811D8">
        <w:rPr>
          <w:rStyle w:val="af4"/>
          <w:b/>
          <w:i w:val="0"/>
          <w:sz w:val="28"/>
          <w:szCs w:val="28"/>
        </w:rPr>
        <w:t>3</w:t>
      </w:r>
      <w:r w:rsidR="00FF2E95" w:rsidRPr="00C811D8">
        <w:rPr>
          <w:rStyle w:val="af4"/>
          <w:b/>
          <w:i w:val="0"/>
          <w:sz w:val="28"/>
          <w:szCs w:val="28"/>
        </w:rPr>
        <w:t xml:space="preserve">) </w:t>
      </w:r>
      <w:r w:rsidR="00E279B6" w:rsidRPr="00C811D8">
        <w:rPr>
          <w:rStyle w:val="af4"/>
          <w:b/>
          <w:i w:val="0"/>
          <w:sz w:val="28"/>
          <w:szCs w:val="28"/>
        </w:rPr>
        <w:t xml:space="preserve">статью 31 изложить в следующей редакции: </w:t>
      </w:r>
    </w:p>
    <w:p w:rsidR="00E279B6" w:rsidRPr="00C811D8" w:rsidRDefault="00E279B6" w:rsidP="00E279B6">
      <w:pPr>
        <w:pStyle w:val="a4"/>
        <w:spacing w:before="0" w:beforeAutospacing="0" w:after="0" w:afterAutospacing="0"/>
        <w:ind w:firstLine="709"/>
        <w:jc w:val="both"/>
        <w:rPr>
          <w:color w:val="000000"/>
          <w:sz w:val="28"/>
          <w:szCs w:val="28"/>
        </w:rPr>
      </w:pPr>
      <w:r w:rsidRPr="00C811D8">
        <w:rPr>
          <w:color w:val="000000"/>
          <w:sz w:val="28"/>
          <w:szCs w:val="28"/>
        </w:rPr>
        <w:t xml:space="preserve"> «Статья 31. Правовой статус депутата</w:t>
      </w:r>
    </w:p>
    <w:p w:rsidR="00E279B6" w:rsidRPr="00C811D8" w:rsidRDefault="00E279B6" w:rsidP="00E279B6">
      <w:pPr>
        <w:pStyle w:val="a4"/>
        <w:spacing w:before="0" w:beforeAutospacing="0" w:after="0" w:afterAutospacing="0"/>
        <w:ind w:firstLine="709"/>
        <w:jc w:val="both"/>
        <w:rPr>
          <w:color w:val="000000"/>
          <w:sz w:val="28"/>
          <w:szCs w:val="28"/>
        </w:rPr>
      </w:pPr>
      <w:r w:rsidRPr="00C811D8">
        <w:rPr>
          <w:color w:val="000000"/>
          <w:sz w:val="28"/>
          <w:szCs w:val="28"/>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E279B6" w:rsidRPr="00C811D8" w:rsidRDefault="00E279B6" w:rsidP="00E279B6">
      <w:pPr>
        <w:pStyle w:val="a4"/>
        <w:spacing w:before="0" w:beforeAutospacing="0" w:after="0" w:afterAutospacing="0"/>
        <w:ind w:firstLine="709"/>
        <w:jc w:val="both"/>
        <w:rPr>
          <w:color w:val="000000"/>
          <w:sz w:val="28"/>
          <w:szCs w:val="28"/>
        </w:rPr>
      </w:pPr>
      <w:r w:rsidRPr="00C811D8">
        <w:rPr>
          <w:color w:val="000000"/>
          <w:sz w:val="28"/>
          <w:szCs w:val="28"/>
        </w:rPr>
        <w:t>Органы местного самоуправления обеспечивают депутату условия для беспрепятственного осуществления своих полномочий.</w:t>
      </w:r>
    </w:p>
    <w:p w:rsidR="00E279B6" w:rsidRPr="00C811D8" w:rsidRDefault="00E279B6" w:rsidP="00E279B6">
      <w:pPr>
        <w:pStyle w:val="a4"/>
        <w:spacing w:before="0" w:beforeAutospacing="0" w:after="0" w:afterAutospacing="0"/>
        <w:ind w:firstLine="709"/>
        <w:jc w:val="both"/>
        <w:rPr>
          <w:color w:val="000000"/>
          <w:sz w:val="28"/>
          <w:szCs w:val="28"/>
        </w:rPr>
      </w:pPr>
      <w:r w:rsidRPr="00C811D8">
        <w:rPr>
          <w:color w:val="000000"/>
          <w:sz w:val="28"/>
          <w:szCs w:val="28"/>
        </w:rPr>
        <w:t>2. Депутаты осуществляют свои полномочия на непостоянной основе.</w:t>
      </w:r>
    </w:p>
    <w:p w:rsidR="00E279B6" w:rsidRPr="00C811D8" w:rsidRDefault="00E279B6" w:rsidP="00E279B6">
      <w:pPr>
        <w:pStyle w:val="a4"/>
        <w:spacing w:before="0" w:beforeAutospacing="0" w:after="0" w:afterAutospacing="0"/>
        <w:ind w:firstLine="709"/>
        <w:jc w:val="both"/>
        <w:rPr>
          <w:color w:val="000000"/>
          <w:sz w:val="28"/>
          <w:szCs w:val="28"/>
        </w:rPr>
      </w:pPr>
      <w:proofErr w:type="gramStart"/>
      <w:r w:rsidRPr="00C811D8">
        <w:rPr>
          <w:color w:val="000000"/>
          <w:sz w:val="28"/>
          <w:szCs w:val="28"/>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гарантируется сохранение места работы (должности) на период, который составляет в совокупности 6 рабочих дней в месяц. </w:t>
      </w:r>
      <w:proofErr w:type="gramEnd"/>
    </w:p>
    <w:p w:rsidR="00E279B6" w:rsidRPr="00C811D8" w:rsidRDefault="00E279B6" w:rsidP="00E279B6">
      <w:pPr>
        <w:pStyle w:val="a4"/>
        <w:spacing w:before="0" w:beforeAutospacing="0" w:after="0" w:afterAutospacing="0"/>
        <w:ind w:firstLine="709"/>
        <w:jc w:val="both"/>
        <w:rPr>
          <w:color w:val="000000"/>
          <w:sz w:val="28"/>
          <w:szCs w:val="28"/>
        </w:rPr>
      </w:pPr>
      <w:r w:rsidRPr="00C811D8">
        <w:rPr>
          <w:color w:val="000000"/>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w:t>
      </w:r>
    </w:p>
    <w:p w:rsidR="00E279B6" w:rsidRPr="00C811D8" w:rsidRDefault="00E279B6" w:rsidP="00E279B6">
      <w:pPr>
        <w:pStyle w:val="a4"/>
        <w:spacing w:before="0" w:beforeAutospacing="0" w:after="0" w:afterAutospacing="0"/>
        <w:ind w:firstLine="709"/>
        <w:jc w:val="both"/>
        <w:rPr>
          <w:color w:val="000000"/>
          <w:sz w:val="28"/>
          <w:szCs w:val="28"/>
        </w:rPr>
      </w:pPr>
      <w:r w:rsidRPr="00C811D8">
        <w:rPr>
          <w:color w:val="000000"/>
          <w:sz w:val="28"/>
          <w:szCs w:val="28"/>
        </w:rPr>
        <w:t>4. Депутат обязан:</w:t>
      </w:r>
    </w:p>
    <w:p w:rsidR="00E279B6" w:rsidRPr="00C811D8" w:rsidRDefault="00E279B6" w:rsidP="00E279B6">
      <w:pPr>
        <w:pStyle w:val="a4"/>
        <w:spacing w:before="0" w:beforeAutospacing="0" w:after="0" w:afterAutospacing="0"/>
        <w:ind w:firstLine="709"/>
        <w:jc w:val="both"/>
        <w:rPr>
          <w:color w:val="000000"/>
          <w:sz w:val="28"/>
          <w:szCs w:val="28"/>
        </w:rPr>
      </w:pPr>
      <w:r w:rsidRPr="00C811D8">
        <w:rPr>
          <w:color w:val="000000"/>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E279B6" w:rsidRPr="00C811D8" w:rsidRDefault="00E279B6" w:rsidP="00E279B6">
      <w:pPr>
        <w:pStyle w:val="a4"/>
        <w:spacing w:before="0" w:beforeAutospacing="0" w:after="0" w:afterAutospacing="0"/>
        <w:ind w:firstLine="709"/>
        <w:jc w:val="both"/>
        <w:rPr>
          <w:color w:val="000000"/>
          <w:sz w:val="28"/>
          <w:szCs w:val="28"/>
        </w:rPr>
      </w:pPr>
      <w:r w:rsidRPr="00C811D8">
        <w:rPr>
          <w:color w:val="000000"/>
          <w:sz w:val="28"/>
          <w:szCs w:val="28"/>
        </w:rPr>
        <w:t>2) соблюдать правила депутатской этики, установленные районным Советом народных депутатов;</w:t>
      </w:r>
    </w:p>
    <w:p w:rsidR="00E279B6" w:rsidRPr="00C811D8" w:rsidRDefault="00E279B6" w:rsidP="00E279B6">
      <w:pPr>
        <w:pStyle w:val="a4"/>
        <w:spacing w:before="0" w:beforeAutospacing="0" w:after="0" w:afterAutospacing="0"/>
        <w:ind w:firstLine="709"/>
        <w:jc w:val="both"/>
        <w:rPr>
          <w:color w:val="000000"/>
          <w:sz w:val="28"/>
          <w:szCs w:val="28"/>
        </w:rPr>
      </w:pPr>
      <w:r w:rsidRPr="00C811D8">
        <w:rPr>
          <w:color w:val="000000"/>
          <w:sz w:val="28"/>
          <w:szCs w:val="28"/>
        </w:rPr>
        <w:t>3) воздерживаться от поведения, которое может вызвать сомнение в надлежащем исполнении депутатских обязанностей, а также конфликтных ситуаций, способных нанести ущерб его репутации или авторитету районного Совета народных депутатов;</w:t>
      </w:r>
    </w:p>
    <w:p w:rsidR="00E279B6" w:rsidRPr="00C811D8" w:rsidRDefault="00E279B6" w:rsidP="00E279B6">
      <w:pPr>
        <w:pStyle w:val="a4"/>
        <w:spacing w:before="0" w:beforeAutospacing="0" w:after="0" w:afterAutospacing="0"/>
        <w:ind w:firstLine="709"/>
        <w:jc w:val="both"/>
        <w:rPr>
          <w:color w:val="000000"/>
          <w:sz w:val="28"/>
          <w:szCs w:val="28"/>
        </w:rPr>
      </w:pPr>
      <w:r w:rsidRPr="00C811D8">
        <w:rPr>
          <w:color w:val="000000"/>
          <w:sz w:val="28"/>
          <w:szCs w:val="28"/>
        </w:rPr>
        <w:t>4) соблюдать установленные в районном Совете народных депутатов правила публичных выступлений;</w:t>
      </w:r>
    </w:p>
    <w:p w:rsidR="00E279B6" w:rsidRPr="00C811D8" w:rsidRDefault="00E279B6" w:rsidP="00E279B6">
      <w:pPr>
        <w:pStyle w:val="a4"/>
        <w:spacing w:before="0" w:beforeAutospacing="0" w:after="0" w:afterAutospacing="0"/>
        <w:ind w:firstLine="709"/>
        <w:jc w:val="both"/>
        <w:rPr>
          <w:color w:val="000000"/>
          <w:sz w:val="28"/>
          <w:szCs w:val="28"/>
        </w:rPr>
      </w:pPr>
      <w:r w:rsidRPr="00C811D8">
        <w:rPr>
          <w:color w:val="000000"/>
          <w:sz w:val="28"/>
          <w:szCs w:val="28"/>
        </w:rPr>
        <w:t>5) добросовестно выполнять поручения районного Совета народных депутатов и его органов, данные в пределах их компетенции;</w:t>
      </w:r>
    </w:p>
    <w:p w:rsidR="00E279B6" w:rsidRPr="00C811D8" w:rsidRDefault="00E279B6" w:rsidP="00E279B6">
      <w:pPr>
        <w:pStyle w:val="a4"/>
        <w:spacing w:before="0" w:beforeAutospacing="0" w:after="0" w:afterAutospacing="0"/>
        <w:ind w:firstLine="709"/>
        <w:jc w:val="both"/>
        <w:rPr>
          <w:color w:val="000000"/>
          <w:sz w:val="28"/>
          <w:szCs w:val="28"/>
        </w:rPr>
      </w:pPr>
      <w:r w:rsidRPr="00C811D8">
        <w:rPr>
          <w:color w:val="000000"/>
          <w:sz w:val="28"/>
          <w:szCs w:val="28"/>
        </w:rPr>
        <w:t>6) проводить личный прием граждан не реже одного раза в месяц.</w:t>
      </w:r>
    </w:p>
    <w:p w:rsidR="00E279B6" w:rsidRPr="00C811D8" w:rsidRDefault="00E279B6" w:rsidP="00E279B6">
      <w:pPr>
        <w:pStyle w:val="a4"/>
        <w:spacing w:before="0" w:beforeAutospacing="0" w:after="0" w:afterAutospacing="0"/>
        <w:ind w:firstLine="709"/>
        <w:jc w:val="both"/>
        <w:rPr>
          <w:color w:val="000000"/>
          <w:sz w:val="28"/>
          <w:szCs w:val="28"/>
        </w:rPr>
      </w:pPr>
      <w:r w:rsidRPr="00C811D8">
        <w:rPr>
          <w:color w:val="000000"/>
          <w:sz w:val="28"/>
          <w:szCs w:val="28"/>
        </w:rPr>
        <w:t>5. Осуществляя свои полномочия, депутат имеет право:</w:t>
      </w:r>
    </w:p>
    <w:p w:rsidR="00E279B6" w:rsidRPr="00C811D8" w:rsidRDefault="00E279B6" w:rsidP="00E279B6">
      <w:pPr>
        <w:pStyle w:val="a4"/>
        <w:spacing w:before="0" w:beforeAutospacing="0" w:after="0" w:afterAutospacing="0"/>
        <w:ind w:firstLine="709"/>
        <w:jc w:val="both"/>
        <w:rPr>
          <w:color w:val="000000"/>
          <w:sz w:val="28"/>
          <w:szCs w:val="28"/>
        </w:rPr>
      </w:pPr>
      <w:proofErr w:type="gramStart"/>
      <w:r w:rsidRPr="00C811D8">
        <w:rPr>
          <w:color w:val="000000"/>
          <w:sz w:val="28"/>
          <w:szCs w:val="28"/>
        </w:rPr>
        <w:lastRenderedPageBreak/>
        <w:t>1) участвовать по поручению районного Совета народных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районного Совета народных</w:t>
      </w:r>
      <w:proofErr w:type="gramEnd"/>
      <w:r w:rsidRPr="00C811D8">
        <w:rPr>
          <w:color w:val="000000"/>
          <w:sz w:val="28"/>
          <w:szCs w:val="28"/>
        </w:rPr>
        <w:t xml:space="preserve">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E279B6" w:rsidRPr="00C811D8" w:rsidRDefault="00E279B6" w:rsidP="00E279B6">
      <w:pPr>
        <w:pStyle w:val="a4"/>
        <w:spacing w:before="0" w:beforeAutospacing="0" w:after="0" w:afterAutospacing="0"/>
        <w:ind w:firstLine="709"/>
        <w:jc w:val="both"/>
        <w:rPr>
          <w:color w:val="000000"/>
          <w:sz w:val="28"/>
          <w:szCs w:val="28"/>
        </w:rPr>
      </w:pPr>
      <w:r w:rsidRPr="00C811D8">
        <w:rPr>
          <w:color w:val="000000"/>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E279B6" w:rsidRPr="00C811D8" w:rsidRDefault="00E279B6" w:rsidP="00E279B6">
      <w:pPr>
        <w:pStyle w:val="a4"/>
        <w:spacing w:before="0" w:beforeAutospacing="0" w:after="0" w:afterAutospacing="0"/>
        <w:ind w:firstLine="709"/>
        <w:jc w:val="both"/>
        <w:rPr>
          <w:color w:val="000000"/>
          <w:sz w:val="28"/>
          <w:szCs w:val="28"/>
        </w:rPr>
      </w:pPr>
      <w:r w:rsidRPr="00C811D8">
        <w:rPr>
          <w:color w:val="000000"/>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соответствующего поселения;</w:t>
      </w:r>
    </w:p>
    <w:p w:rsidR="00E279B6" w:rsidRPr="00C811D8" w:rsidRDefault="00E279B6" w:rsidP="00E279B6">
      <w:pPr>
        <w:pStyle w:val="a4"/>
        <w:spacing w:before="0" w:beforeAutospacing="0" w:after="0" w:afterAutospacing="0"/>
        <w:ind w:firstLine="709"/>
        <w:jc w:val="both"/>
        <w:rPr>
          <w:color w:val="000000"/>
          <w:sz w:val="28"/>
          <w:szCs w:val="28"/>
        </w:rPr>
      </w:pPr>
      <w:r w:rsidRPr="00C811D8">
        <w:rPr>
          <w:color w:val="000000"/>
          <w:sz w:val="28"/>
          <w:szCs w:val="28"/>
        </w:rPr>
        <w:t>4) в связи с осуществлением полномочий депутата имеет право на безотлагательный прием главой района, иными должностными лицами органов местного самоуправления района, муниципальными служащими района, руководителями органов государственной власти Алтайского края, расположенных на территории района, в установленном порядке;</w:t>
      </w:r>
    </w:p>
    <w:p w:rsidR="00E279B6" w:rsidRPr="00C811D8" w:rsidRDefault="00E279B6" w:rsidP="00E279B6">
      <w:pPr>
        <w:pStyle w:val="a4"/>
        <w:spacing w:before="0" w:beforeAutospacing="0" w:after="0" w:afterAutospacing="0"/>
        <w:ind w:firstLine="709"/>
        <w:jc w:val="both"/>
        <w:rPr>
          <w:color w:val="000000"/>
          <w:sz w:val="28"/>
          <w:szCs w:val="28"/>
        </w:rPr>
      </w:pPr>
      <w:r w:rsidRPr="00C811D8">
        <w:rPr>
          <w:color w:val="000000"/>
          <w:sz w:val="28"/>
          <w:szCs w:val="28"/>
        </w:rPr>
        <w:t>5) направлять письменные обращения главе района,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w:t>
      </w:r>
    </w:p>
    <w:p w:rsidR="00E279B6" w:rsidRPr="00C811D8" w:rsidRDefault="00E279B6" w:rsidP="00E279B6">
      <w:pPr>
        <w:pStyle w:val="a4"/>
        <w:spacing w:before="0" w:beforeAutospacing="0" w:after="0" w:afterAutospacing="0"/>
        <w:ind w:firstLine="709"/>
        <w:jc w:val="both"/>
        <w:rPr>
          <w:color w:val="000000"/>
          <w:sz w:val="28"/>
          <w:szCs w:val="28"/>
        </w:rPr>
      </w:pPr>
      <w:proofErr w:type="gramStart"/>
      <w:r w:rsidRPr="00C811D8">
        <w:rPr>
          <w:color w:val="000000"/>
          <w:sz w:val="28"/>
          <w:szCs w:val="28"/>
        </w:rPr>
        <w:t>установленные</w:t>
      </w:r>
      <w:proofErr w:type="gramEnd"/>
      <w:r w:rsidRPr="00C811D8">
        <w:rPr>
          <w:color w:val="000000"/>
          <w:sz w:val="28"/>
          <w:szCs w:val="28"/>
        </w:rPr>
        <w:t xml:space="preserve">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w:t>
      </w:r>
      <w:proofErr w:type="gramStart"/>
      <w:r w:rsidRPr="00C811D8">
        <w:rPr>
          <w:color w:val="000000"/>
          <w:sz w:val="28"/>
          <w:szCs w:val="28"/>
        </w:rPr>
        <w:t>позднее</w:t>
      </w:r>
      <w:proofErr w:type="gramEnd"/>
      <w:r w:rsidRPr="00C811D8">
        <w:rPr>
          <w:color w:val="000000"/>
          <w:sz w:val="28"/>
          <w:szCs w:val="28"/>
        </w:rPr>
        <w:t xml:space="preserve"> чем за три дня до дня заседания;</w:t>
      </w:r>
    </w:p>
    <w:p w:rsidR="00E279B6" w:rsidRPr="00C811D8" w:rsidRDefault="00E279B6" w:rsidP="00E279B6">
      <w:pPr>
        <w:pStyle w:val="a4"/>
        <w:spacing w:before="0" w:beforeAutospacing="0" w:after="0" w:afterAutospacing="0"/>
        <w:ind w:firstLine="709"/>
        <w:jc w:val="both"/>
        <w:rPr>
          <w:color w:val="000000"/>
          <w:sz w:val="28"/>
          <w:szCs w:val="28"/>
        </w:rPr>
      </w:pPr>
      <w:r w:rsidRPr="00C811D8">
        <w:rPr>
          <w:color w:val="000000"/>
          <w:sz w:val="28"/>
          <w:szCs w:val="28"/>
        </w:rPr>
        <w:t>6) на обеспечение документами, принятыми районным Советом народных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E279B6" w:rsidRPr="00C811D8" w:rsidRDefault="00E279B6" w:rsidP="00E279B6">
      <w:pPr>
        <w:pStyle w:val="a4"/>
        <w:spacing w:before="0" w:beforeAutospacing="0" w:after="0" w:afterAutospacing="0"/>
        <w:ind w:firstLine="709"/>
        <w:jc w:val="both"/>
        <w:rPr>
          <w:color w:val="000000"/>
          <w:sz w:val="28"/>
          <w:szCs w:val="28"/>
        </w:rPr>
      </w:pPr>
      <w:r w:rsidRPr="00C811D8">
        <w:rPr>
          <w:color w:val="000000"/>
          <w:sz w:val="28"/>
          <w:szCs w:val="28"/>
        </w:rPr>
        <w:t>7) по вопросам, связанным с осуществлением своих депутатских полномочий, по предъявлении удостоверения депутата пользоваться внутрирайонной телефонной связью, которой располагают органы местного самоуправления;</w:t>
      </w:r>
    </w:p>
    <w:p w:rsidR="00E279B6" w:rsidRPr="00C811D8" w:rsidRDefault="00E279B6" w:rsidP="00E279B6">
      <w:pPr>
        <w:pStyle w:val="a4"/>
        <w:spacing w:before="0" w:beforeAutospacing="0" w:after="0" w:afterAutospacing="0"/>
        <w:ind w:firstLine="709"/>
        <w:jc w:val="both"/>
        <w:rPr>
          <w:color w:val="000000"/>
          <w:sz w:val="28"/>
          <w:szCs w:val="28"/>
        </w:rPr>
      </w:pPr>
      <w:r w:rsidRPr="00C811D8">
        <w:rPr>
          <w:color w:val="000000"/>
          <w:sz w:val="28"/>
          <w:szCs w:val="28"/>
        </w:rPr>
        <w:t>8) на компенсацию расходов, связанных с осуществлением депутатской деятельности в порядке, определенном решением районного Совета народных депутатов;</w:t>
      </w:r>
    </w:p>
    <w:p w:rsidR="00E279B6" w:rsidRPr="00C811D8" w:rsidRDefault="00E279B6" w:rsidP="00E279B6">
      <w:pPr>
        <w:pStyle w:val="a4"/>
        <w:spacing w:before="0" w:beforeAutospacing="0" w:after="0" w:afterAutospacing="0"/>
        <w:ind w:firstLine="709"/>
        <w:jc w:val="both"/>
        <w:rPr>
          <w:color w:val="000000"/>
          <w:sz w:val="28"/>
          <w:szCs w:val="28"/>
        </w:rPr>
      </w:pPr>
      <w:r w:rsidRPr="00C811D8">
        <w:rPr>
          <w:color w:val="000000"/>
          <w:sz w:val="28"/>
          <w:szCs w:val="28"/>
        </w:rPr>
        <w:t>9) пользоваться иными правами в соответствии с федеральными законами, законами Алтайского края и настоящим Уставом.</w:t>
      </w:r>
    </w:p>
    <w:p w:rsidR="00E279B6" w:rsidRPr="00C811D8" w:rsidRDefault="00E279B6" w:rsidP="00E279B6">
      <w:pPr>
        <w:pStyle w:val="a4"/>
        <w:spacing w:before="0" w:beforeAutospacing="0" w:after="0" w:afterAutospacing="0"/>
        <w:ind w:firstLine="709"/>
        <w:jc w:val="both"/>
        <w:rPr>
          <w:color w:val="000000"/>
          <w:sz w:val="28"/>
          <w:szCs w:val="28"/>
        </w:rPr>
      </w:pPr>
      <w:r w:rsidRPr="00C811D8">
        <w:rPr>
          <w:color w:val="000000"/>
          <w:sz w:val="28"/>
          <w:szCs w:val="28"/>
        </w:rPr>
        <w:lastRenderedPageBreak/>
        <w:t>6. На депутата распространяются гарантии и ограничения, предусмотренные статьей 40 Федерального закона от 6 октября 2003 года № 131-ФЗ.</w:t>
      </w:r>
    </w:p>
    <w:p w:rsidR="00E279B6" w:rsidRPr="00C811D8" w:rsidRDefault="00E279B6" w:rsidP="00E279B6">
      <w:pPr>
        <w:pStyle w:val="a4"/>
        <w:spacing w:before="0" w:beforeAutospacing="0" w:after="0" w:afterAutospacing="0"/>
        <w:ind w:firstLine="709"/>
        <w:jc w:val="both"/>
        <w:rPr>
          <w:color w:val="000000"/>
          <w:sz w:val="28"/>
          <w:szCs w:val="28"/>
        </w:rPr>
      </w:pPr>
      <w:r w:rsidRPr="00C811D8">
        <w:rPr>
          <w:color w:val="000000"/>
          <w:sz w:val="28"/>
          <w:szCs w:val="28"/>
        </w:rPr>
        <w:t>7. Полномочия депутата прекращаются досрочно в случае:</w:t>
      </w:r>
    </w:p>
    <w:p w:rsidR="00E279B6" w:rsidRPr="00C811D8" w:rsidRDefault="00E279B6" w:rsidP="00E279B6">
      <w:pPr>
        <w:pStyle w:val="a4"/>
        <w:spacing w:before="0" w:beforeAutospacing="0" w:after="0" w:afterAutospacing="0"/>
        <w:ind w:firstLine="709"/>
        <w:jc w:val="both"/>
        <w:rPr>
          <w:color w:val="000000"/>
          <w:sz w:val="28"/>
          <w:szCs w:val="28"/>
        </w:rPr>
      </w:pPr>
      <w:r w:rsidRPr="00C811D8">
        <w:rPr>
          <w:color w:val="000000"/>
          <w:sz w:val="28"/>
          <w:szCs w:val="28"/>
        </w:rPr>
        <w:t>1) смерти;</w:t>
      </w:r>
    </w:p>
    <w:p w:rsidR="00E279B6" w:rsidRPr="00C811D8" w:rsidRDefault="00E279B6" w:rsidP="00E279B6">
      <w:pPr>
        <w:pStyle w:val="a4"/>
        <w:spacing w:before="0" w:beforeAutospacing="0" w:after="0" w:afterAutospacing="0"/>
        <w:ind w:firstLine="709"/>
        <w:jc w:val="both"/>
        <w:rPr>
          <w:color w:val="000000"/>
          <w:sz w:val="28"/>
          <w:szCs w:val="28"/>
        </w:rPr>
      </w:pPr>
      <w:r w:rsidRPr="00C811D8">
        <w:rPr>
          <w:color w:val="000000"/>
          <w:sz w:val="28"/>
          <w:szCs w:val="28"/>
        </w:rPr>
        <w:t>2) отставки по собственному желанию;</w:t>
      </w:r>
    </w:p>
    <w:p w:rsidR="00E279B6" w:rsidRPr="00C811D8" w:rsidRDefault="00E279B6" w:rsidP="00E279B6">
      <w:pPr>
        <w:pStyle w:val="a4"/>
        <w:spacing w:before="0" w:beforeAutospacing="0" w:after="0" w:afterAutospacing="0"/>
        <w:ind w:firstLine="709"/>
        <w:jc w:val="both"/>
        <w:rPr>
          <w:color w:val="000000"/>
          <w:sz w:val="28"/>
          <w:szCs w:val="28"/>
        </w:rPr>
      </w:pPr>
      <w:r w:rsidRPr="00C811D8">
        <w:rPr>
          <w:color w:val="000000"/>
          <w:sz w:val="28"/>
          <w:szCs w:val="28"/>
        </w:rPr>
        <w:t>3) признания судом недееспособным или ограниченно дееспособным;</w:t>
      </w:r>
    </w:p>
    <w:p w:rsidR="00E279B6" w:rsidRPr="00C811D8" w:rsidRDefault="00E279B6" w:rsidP="00E279B6">
      <w:pPr>
        <w:pStyle w:val="a4"/>
        <w:spacing w:before="0" w:beforeAutospacing="0" w:after="0" w:afterAutospacing="0"/>
        <w:ind w:firstLine="709"/>
        <w:jc w:val="both"/>
        <w:rPr>
          <w:color w:val="000000"/>
          <w:sz w:val="28"/>
          <w:szCs w:val="28"/>
        </w:rPr>
      </w:pPr>
      <w:r w:rsidRPr="00C811D8">
        <w:rPr>
          <w:color w:val="000000"/>
          <w:sz w:val="28"/>
          <w:szCs w:val="28"/>
        </w:rPr>
        <w:t>4) признания судом безвестно отсутствующим или объявления умершим;</w:t>
      </w:r>
    </w:p>
    <w:p w:rsidR="00E279B6" w:rsidRPr="00C811D8" w:rsidRDefault="00E279B6" w:rsidP="00E279B6">
      <w:pPr>
        <w:pStyle w:val="a4"/>
        <w:spacing w:before="0" w:beforeAutospacing="0" w:after="0" w:afterAutospacing="0"/>
        <w:ind w:firstLine="709"/>
        <w:jc w:val="both"/>
        <w:rPr>
          <w:color w:val="000000"/>
          <w:sz w:val="28"/>
          <w:szCs w:val="28"/>
        </w:rPr>
      </w:pPr>
      <w:r w:rsidRPr="00C811D8">
        <w:rPr>
          <w:color w:val="000000"/>
          <w:sz w:val="28"/>
          <w:szCs w:val="28"/>
        </w:rPr>
        <w:t>5) вступления в отношении его в законную силу обвинительного приговора суда;</w:t>
      </w:r>
    </w:p>
    <w:p w:rsidR="00E279B6" w:rsidRPr="00C811D8" w:rsidRDefault="00E279B6" w:rsidP="00E279B6">
      <w:pPr>
        <w:pStyle w:val="a4"/>
        <w:spacing w:before="0" w:beforeAutospacing="0" w:after="0" w:afterAutospacing="0"/>
        <w:ind w:firstLine="709"/>
        <w:jc w:val="both"/>
        <w:rPr>
          <w:color w:val="000000"/>
          <w:sz w:val="28"/>
          <w:szCs w:val="28"/>
        </w:rPr>
      </w:pPr>
      <w:r w:rsidRPr="00C811D8">
        <w:rPr>
          <w:color w:val="000000"/>
          <w:sz w:val="28"/>
          <w:szCs w:val="28"/>
        </w:rPr>
        <w:t>6) выезда за пределы Российской Федерации на постоянное место жительства;</w:t>
      </w:r>
    </w:p>
    <w:p w:rsidR="00E279B6" w:rsidRPr="00C811D8" w:rsidRDefault="00E279B6" w:rsidP="00E279B6">
      <w:pPr>
        <w:pStyle w:val="a4"/>
        <w:spacing w:before="0" w:beforeAutospacing="0" w:after="0" w:afterAutospacing="0"/>
        <w:ind w:firstLine="709"/>
        <w:jc w:val="both"/>
        <w:rPr>
          <w:color w:val="000000"/>
          <w:sz w:val="28"/>
          <w:szCs w:val="28"/>
        </w:rPr>
      </w:pPr>
      <w:proofErr w:type="gramStart"/>
      <w:r w:rsidRPr="00C811D8">
        <w:rPr>
          <w:color w:val="000000"/>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811D8">
        <w:rPr>
          <w:color w:val="000000"/>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279B6" w:rsidRPr="00C811D8" w:rsidRDefault="00E279B6" w:rsidP="00E279B6">
      <w:pPr>
        <w:pStyle w:val="a4"/>
        <w:spacing w:before="0" w:beforeAutospacing="0" w:after="0" w:afterAutospacing="0"/>
        <w:ind w:firstLine="709"/>
        <w:jc w:val="both"/>
        <w:rPr>
          <w:color w:val="000000"/>
          <w:sz w:val="28"/>
          <w:szCs w:val="28"/>
        </w:rPr>
      </w:pPr>
      <w:r w:rsidRPr="00C811D8">
        <w:rPr>
          <w:color w:val="000000"/>
          <w:sz w:val="28"/>
          <w:szCs w:val="28"/>
        </w:rPr>
        <w:t>8) отзыва избирателями;</w:t>
      </w:r>
    </w:p>
    <w:p w:rsidR="00E279B6" w:rsidRPr="00C811D8" w:rsidRDefault="00E279B6" w:rsidP="00E279B6">
      <w:pPr>
        <w:pStyle w:val="a4"/>
        <w:spacing w:before="0" w:beforeAutospacing="0" w:after="0" w:afterAutospacing="0"/>
        <w:ind w:firstLine="709"/>
        <w:jc w:val="both"/>
        <w:rPr>
          <w:color w:val="000000"/>
          <w:sz w:val="28"/>
          <w:szCs w:val="28"/>
        </w:rPr>
      </w:pPr>
      <w:r w:rsidRPr="00C811D8">
        <w:rPr>
          <w:color w:val="000000"/>
          <w:sz w:val="28"/>
          <w:szCs w:val="28"/>
        </w:rPr>
        <w:t>9) досрочного прекращения полномочий районного Совета народных депутатов;</w:t>
      </w:r>
    </w:p>
    <w:p w:rsidR="00E279B6" w:rsidRPr="00C811D8" w:rsidRDefault="00E279B6" w:rsidP="00E279B6">
      <w:pPr>
        <w:pStyle w:val="a4"/>
        <w:spacing w:before="0" w:beforeAutospacing="0" w:after="0" w:afterAutospacing="0"/>
        <w:ind w:firstLine="709"/>
        <w:jc w:val="both"/>
        <w:rPr>
          <w:color w:val="000000"/>
          <w:sz w:val="28"/>
          <w:szCs w:val="28"/>
        </w:rPr>
      </w:pPr>
      <w:r w:rsidRPr="00C811D8">
        <w:rPr>
          <w:color w:val="000000"/>
          <w:sz w:val="28"/>
          <w:szCs w:val="28"/>
        </w:rPr>
        <w:t>10) призыва на военную службу или направления на заменяющую ее альтернативную гражданскую службу;</w:t>
      </w:r>
    </w:p>
    <w:p w:rsidR="00E279B6" w:rsidRPr="00C811D8" w:rsidRDefault="00E279B6" w:rsidP="00E279B6">
      <w:pPr>
        <w:pStyle w:val="a4"/>
        <w:spacing w:before="0" w:beforeAutospacing="0" w:after="0" w:afterAutospacing="0"/>
        <w:ind w:firstLine="709"/>
        <w:jc w:val="both"/>
        <w:rPr>
          <w:color w:val="000000"/>
          <w:sz w:val="28"/>
          <w:szCs w:val="28"/>
        </w:rPr>
      </w:pPr>
      <w:proofErr w:type="gramStart"/>
      <w:r w:rsidRPr="00C811D8">
        <w:rPr>
          <w:color w:val="000000"/>
          <w:sz w:val="28"/>
          <w:szCs w:val="28"/>
        </w:rPr>
        <w:t>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C811D8">
        <w:rPr>
          <w:color w:val="000000"/>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E279B6" w:rsidRPr="00C811D8" w:rsidRDefault="00E279B6" w:rsidP="00E279B6">
      <w:pPr>
        <w:pStyle w:val="a4"/>
        <w:spacing w:before="0" w:beforeAutospacing="0" w:after="0" w:afterAutospacing="0"/>
        <w:ind w:firstLine="709"/>
        <w:jc w:val="both"/>
        <w:rPr>
          <w:color w:val="000000"/>
          <w:sz w:val="28"/>
          <w:szCs w:val="28"/>
        </w:rPr>
      </w:pPr>
      <w:r w:rsidRPr="00C811D8">
        <w:rPr>
          <w:color w:val="000000"/>
          <w:sz w:val="28"/>
          <w:szCs w:val="28"/>
        </w:rPr>
        <w:t>12) в иных случаях, установленных Федеральным законом от 6 октября 2003 года № 131-ФЗ и иными федеральными законами.</w:t>
      </w:r>
    </w:p>
    <w:p w:rsidR="00E279B6" w:rsidRPr="00C811D8" w:rsidRDefault="00E279B6" w:rsidP="00E279B6">
      <w:pPr>
        <w:pStyle w:val="a4"/>
        <w:spacing w:before="0" w:beforeAutospacing="0" w:after="0" w:afterAutospacing="0"/>
        <w:ind w:firstLine="709"/>
        <w:jc w:val="both"/>
        <w:rPr>
          <w:color w:val="000000"/>
          <w:sz w:val="28"/>
          <w:szCs w:val="28"/>
        </w:rPr>
      </w:pPr>
      <w:r w:rsidRPr="00C811D8">
        <w:rPr>
          <w:color w:val="000000"/>
          <w:sz w:val="28"/>
          <w:szCs w:val="28"/>
        </w:rPr>
        <w:t xml:space="preserve">8. Решение районного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районного Совета народных </w:t>
      </w:r>
      <w:r w:rsidRPr="00C811D8">
        <w:rPr>
          <w:color w:val="000000"/>
          <w:sz w:val="28"/>
          <w:szCs w:val="28"/>
        </w:rPr>
        <w:lastRenderedPageBreak/>
        <w:t>депутатов, - не позднее чем через три месяца со дня появления такого основания.</w:t>
      </w:r>
    </w:p>
    <w:p w:rsidR="00E279B6" w:rsidRPr="00C811D8" w:rsidRDefault="00E279B6" w:rsidP="00E279B6">
      <w:pPr>
        <w:pStyle w:val="a4"/>
        <w:spacing w:before="0" w:beforeAutospacing="0" w:after="0" w:afterAutospacing="0"/>
        <w:ind w:firstLine="709"/>
        <w:jc w:val="both"/>
        <w:rPr>
          <w:rStyle w:val="af4"/>
          <w:i w:val="0"/>
          <w:iCs w:val="0"/>
          <w:color w:val="000000"/>
          <w:sz w:val="28"/>
          <w:szCs w:val="28"/>
        </w:rPr>
      </w:pPr>
      <w:r w:rsidRPr="00C811D8">
        <w:rPr>
          <w:color w:val="000000"/>
          <w:sz w:val="28"/>
          <w:szCs w:val="28"/>
        </w:rPr>
        <w:t>Порядок принятия решения о досрочном прекращении полномочий депутата устанавливается Регламентом</w:t>
      </w:r>
      <w:proofErr w:type="gramStart"/>
      <w:r w:rsidRPr="00C811D8">
        <w:rPr>
          <w:color w:val="000000"/>
          <w:sz w:val="28"/>
          <w:szCs w:val="28"/>
        </w:rPr>
        <w:t>.»;</w:t>
      </w:r>
      <w:proofErr w:type="gramEnd"/>
    </w:p>
    <w:p w:rsidR="00FF2E95" w:rsidRPr="00C811D8" w:rsidRDefault="00E279B6" w:rsidP="00FF2E95">
      <w:pPr>
        <w:pStyle w:val="a6"/>
        <w:ind w:left="0" w:firstLine="709"/>
        <w:rPr>
          <w:b/>
          <w:iCs/>
          <w:sz w:val="28"/>
          <w:szCs w:val="28"/>
        </w:rPr>
      </w:pPr>
      <w:r w:rsidRPr="00C811D8">
        <w:rPr>
          <w:rStyle w:val="af4"/>
          <w:b/>
          <w:i w:val="0"/>
          <w:sz w:val="28"/>
          <w:szCs w:val="28"/>
        </w:rPr>
        <w:t xml:space="preserve">4) </w:t>
      </w:r>
      <w:r w:rsidR="00FF2E95" w:rsidRPr="00C811D8">
        <w:rPr>
          <w:rStyle w:val="af4"/>
          <w:b/>
          <w:i w:val="0"/>
          <w:sz w:val="28"/>
          <w:szCs w:val="28"/>
        </w:rPr>
        <w:t xml:space="preserve">статью </w:t>
      </w:r>
      <w:r w:rsidR="006136DD" w:rsidRPr="00C811D8">
        <w:rPr>
          <w:rStyle w:val="af4"/>
          <w:b/>
          <w:i w:val="0"/>
          <w:sz w:val="28"/>
          <w:szCs w:val="28"/>
        </w:rPr>
        <w:t>37</w:t>
      </w:r>
      <w:r w:rsidR="00FF2E95" w:rsidRPr="00C811D8">
        <w:rPr>
          <w:rStyle w:val="af4"/>
          <w:b/>
          <w:i w:val="0"/>
          <w:sz w:val="28"/>
          <w:szCs w:val="28"/>
        </w:rPr>
        <w:t xml:space="preserve"> изложить в следующей редакции:</w:t>
      </w:r>
    </w:p>
    <w:p w:rsidR="00FF2E95" w:rsidRPr="00C811D8" w:rsidRDefault="006136DD" w:rsidP="00FF2E95">
      <w:pPr>
        <w:pStyle w:val="a7"/>
        <w:ind w:right="-1" w:firstLine="540"/>
        <w:jc w:val="both"/>
        <w:rPr>
          <w:b w:val="0"/>
          <w:bCs/>
          <w:szCs w:val="28"/>
        </w:rPr>
      </w:pPr>
      <w:r w:rsidRPr="00C811D8">
        <w:rPr>
          <w:b w:val="0"/>
          <w:bCs/>
          <w:szCs w:val="28"/>
        </w:rPr>
        <w:t>«Статья 37</w:t>
      </w:r>
      <w:r w:rsidR="00FF2E95" w:rsidRPr="00C811D8">
        <w:rPr>
          <w:b w:val="0"/>
          <w:bCs/>
          <w:szCs w:val="28"/>
        </w:rPr>
        <w:t xml:space="preserve">. Досрочное прекращение полномочий </w:t>
      </w:r>
      <w:r w:rsidR="008D3829">
        <w:rPr>
          <w:b w:val="0"/>
          <w:bCs/>
          <w:szCs w:val="28"/>
        </w:rPr>
        <w:t>Г</w:t>
      </w:r>
      <w:r w:rsidR="00FF2E95" w:rsidRPr="00C811D8">
        <w:rPr>
          <w:b w:val="0"/>
          <w:bCs/>
          <w:szCs w:val="28"/>
        </w:rPr>
        <w:t>лавы района</w:t>
      </w:r>
    </w:p>
    <w:p w:rsidR="00FF2E95" w:rsidRPr="00C811D8" w:rsidRDefault="00FF2E95" w:rsidP="00FF2E95">
      <w:pPr>
        <w:ind w:right="-1" w:firstLine="540"/>
        <w:jc w:val="both"/>
        <w:rPr>
          <w:sz w:val="28"/>
          <w:szCs w:val="28"/>
        </w:rPr>
      </w:pPr>
      <w:r w:rsidRPr="00C811D8">
        <w:rPr>
          <w:sz w:val="28"/>
          <w:szCs w:val="28"/>
        </w:rPr>
        <w:t xml:space="preserve">1. Полномочия </w:t>
      </w:r>
      <w:r w:rsidR="008D3829">
        <w:rPr>
          <w:sz w:val="28"/>
          <w:szCs w:val="28"/>
        </w:rPr>
        <w:t>Г</w:t>
      </w:r>
      <w:r w:rsidRPr="00C811D8">
        <w:rPr>
          <w:sz w:val="28"/>
          <w:szCs w:val="28"/>
        </w:rPr>
        <w:t>лавы района прекращаются досрочно в случае:</w:t>
      </w:r>
    </w:p>
    <w:p w:rsidR="00FF2E95" w:rsidRPr="00C811D8" w:rsidRDefault="00FF2E95" w:rsidP="00FF2E95">
      <w:pPr>
        <w:ind w:right="-1" w:firstLine="540"/>
        <w:jc w:val="both"/>
        <w:rPr>
          <w:sz w:val="28"/>
          <w:szCs w:val="28"/>
        </w:rPr>
      </w:pPr>
      <w:r w:rsidRPr="00C811D8">
        <w:rPr>
          <w:sz w:val="28"/>
          <w:szCs w:val="28"/>
        </w:rPr>
        <w:t>1) смерти;</w:t>
      </w:r>
    </w:p>
    <w:p w:rsidR="00FF2E95" w:rsidRPr="00C811D8" w:rsidRDefault="00FF2E95" w:rsidP="00FF2E95">
      <w:pPr>
        <w:ind w:right="-1" w:firstLine="540"/>
        <w:jc w:val="both"/>
        <w:rPr>
          <w:sz w:val="28"/>
          <w:szCs w:val="28"/>
        </w:rPr>
      </w:pPr>
      <w:r w:rsidRPr="00C811D8">
        <w:rPr>
          <w:sz w:val="28"/>
          <w:szCs w:val="28"/>
        </w:rPr>
        <w:t>2) отставки по собственному желанию;</w:t>
      </w:r>
    </w:p>
    <w:p w:rsidR="00FF2E95" w:rsidRPr="00C811D8" w:rsidRDefault="00FF2E95" w:rsidP="00FF2E95">
      <w:pPr>
        <w:pStyle w:val="31"/>
        <w:spacing w:after="0"/>
        <w:ind w:left="0" w:right="-1" w:firstLine="540"/>
        <w:jc w:val="both"/>
        <w:rPr>
          <w:bCs/>
          <w:iCs/>
          <w:sz w:val="28"/>
          <w:szCs w:val="28"/>
        </w:rPr>
      </w:pPr>
      <w:r w:rsidRPr="00C811D8">
        <w:rPr>
          <w:bCs/>
          <w:iCs/>
          <w:sz w:val="28"/>
          <w:szCs w:val="28"/>
        </w:rPr>
        <w:t>3) удаления в отставку в соответствии со статьей 74.1 Федерального закона от 6 октября 2003 года № 131-ФЗ;</w:t>
      </w:r>
    </w:p>
    <w:p w:rsidR="00FF2E95" w:rsidRPr="00C811D8" w:rsidRDefault="00FF2E95" w:rsidP="00FF2E95">
      <w:pPr>
        <w:pStyle w:val="31"/>
        <w:spacing w:after="0"/>
        <w:ind w:left="0" w:right="-1" w:firstLine="540"/>
        <w:jc w:val="both"/>
        <w:rPr>
          <w:sz w:val="28"/>
          <w:szCs w:val="28"/>
        </w:rPr>
      </w:pPr>
      <w:r w:rsidRPr="00C811D8">
        <w:rPr>
          <w:sz w:val="28"/>
          <w:szCs w:val="28"/>
        </w:rPr>
        <w:t>4) отрешения от должности Губернатором Алтайского края в порядке, установленном статьей 74 Федерального закона от 6 октября 2003 года № 131-ФЗ;</w:t>
      </w:r>
    </w:p>
    <w:p w:rsidR="00FF2E95" w:rsidRPr="00C811D8" w:rsidRDefault="00FF2E95" w:rsidP="00FF2E95">
      <w:pPr>
        <w:ind w:right="-1" w:firstLine="540"/>
        <w:jc w:val="both"/>
        <w:rPr>
          <w:sz w:val="28"/>
          <w:szCs w:val="28"/>
        </w:rPr>
      </w:pPr>
      <w:r w:rsidRPr="00C811D8">
        <w:rPr>
          <w:sz w:val="28"/>
          <w:szCs w:val="28"/>
        </w:rPr>
        <w:t>5) признания судом недееспособным или ограниченно дееспособным;</w:t>
      </w:r>
    </w:p>
    <w:p w:rsidR="00FF2E95" w:rsidRPr="00C811D8" w:rsidRDefault="00FF2E95" w:rsidP="00FF2E95">
      <w:pPr>
        <w:ind w:right="-1" w:firstLine="540"/>
        <w:jc w:val="both"/>
        <w:rPr>
          <w:sz w:val="28"/>
          <w:szCs w:val="28"/>
        </w:rPr>
      </w:pPr>
      <w:r w:rsidRPr="00C811D8">
        <w:rPr>
          <w:sz w:val="28"/>
          <w:szCs w:val="28"/>
        </w:rPr>
        <w:t>6) признания судом безвестно отсутствующим или объявления умершим;</w:t>
      </w:r>
    </w:p>
    <w:p w:rsidR="00FF2E95" w:rsidRPr="00C811D8" w:rsidRDefault="00FF2E95" w:rsidP="00FF2E95">
      <w:pPr>
        <w:ind w:right="-1" w:firstLine="540"/>
        <w:jc w:val="both"/>
        <w:rPr>
          <w:sz w:val="28"/>
          <w:szCs w:val="28"/>
        </w:rPr>
      </w:pPr>
      <w:r w:rsidRPr="00C811D8">
        <w:rPr>
          <w:sz w:val="28"/>
          <w:szCs w:val="28"/>
        </w:rPr>
        <w:t>7) вступления в отношении его в законную силу обвинительного приговора суда;</w:t>
      </w:r>
    </w:p>
    <w:p w:rsidR="00FF2E95" w:rsidRPr="00C811D8" w:rsidRDefault="00FF2E95" w:rsidP="00FF2E95">
      <w:pPr>
        <w:ind w:right="-1" w:firstLine="540"/>
        <w:jc w:val="both"/>
        <w:rPr>
          <w:sz w:val="28"/>
          <w:szCs w:val="28"/>
        </w:rPr>
      </w:pPr>
      <w:r w:rsidRPr="00C811D8">
        <w:rPr>
          <w:sz w:val="28"/>
          <w:szCs w:val="28"/>
        </w:rPr>
        <w:t>8) выезда за пределы Российской Федерации на постоянное место жительства;</w:t>
      </w:r>
    </w:p>
    <w:p w:rsidR="00FF2E95" w:rsidRPr="00C811D8" w:rsidRDefault="00FF2E95" w:rsidP="00FF2E95">
      <w:pPr>
        <w:ind w:right="-1" w:firstLine="540"/>
        <w:jc w:val="both"/>
        <w:rPr>
          <w:bCs/>
          <w:sz w:val="28"/>
          <w:szCs w:val="28"/>
        </w:rPr>
      </w:pPr>
      <w:proofErr w:type="gramStart"/>
      <w:r w:rsidRPr="00C811D8">
        <w:rPr>
          <w:sz w:val="28"/>
          <w:szCs w:val="28"/>
        </w:rPr>
        <w:t>9) прекращения гражданства Российской Федерации</w:t>
      </w:r>
      <w:r w:rsidRPr="00C811D8">
        <w:rPr>
          <w:bCs/>
          <w:sz w:val="28"/>
          <w:szCs w:val="28"/>
        </w:rPr>
        <w:t xml:space="preserve"> либо </w:t>
      </w:r>
      <w:r w:rsidRPr="00C811D8">
        <w:rPr>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C811D8">
        <w:rPr>
          <w:bCs/>
          <w:sz w:val="28"/>
          <w:szCs w:val="28"/>
        </w:rPr>
        <w:t xml:space="preserve">наличия гражданства (подданства) иностранного государства либо вида </w:t>
      </w:r>
      <w:r w:rsidRPr="00C811D8">
        <w:rPr>
          <w:sz w:val="28"/>
          <w:szCs w:val="28"/>
        </w:rPr>
        <w:t>на жительство или иного документа, подтверждающего право на постоянное проживание на территории иностранного государства</w:t>
      </w:r>
      <w:r w:rsidRPr="00C811D8">
        <w:rPr>
          <w:bCs/>
          <w:sz w:val="28"/>
          <w:szCs w:val="28"/>
        </w:rPr>
        <w:t xml:space="preserve"> гражданина Российской Федерации либо иностранного гражданина, имеющего право на основании международного</w:t>
      </w:r>
      <w:proofErr w:type="gramEnd"/>
      <w:r w:rsidRPr="00C811D8">
        <w:rPr>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F2E95" w:rsidRPr="00C811D8" w:rsidRDefault="00FF2E95" w:rsidP="00FF2E95">
      <w:pPr>
        <w:ind w:right="-1" w:firstLine="540"/>
        <w:jc w:val="both"/>
        <w:rPr>
          <w:sz w:val="28"/>
          <w:szCs w:val="28"/>
        </w:rPr>
      </w:pPr>
      <w:r w:rsidRPr="00C811D8">
        <w:rPr>
          <w:sz w:val="28"/>
          <w:szCs w:val="28"/>
        </w:rPr>
        <w:t>10) установленной в судебном порядке стойкой неспособности по состоянию здоровья осуществлять полномочия главы района;</w:t>
      </w:r>
    </w:p>
    <w:p w:rsidR="00FF2E95" w:rsidRPr="00C811D8" w:rsidRDefault="00FF2E95" w:rsidP="00FF2E95">
      <w:pPr>
        <w:ind w:firstLine="567"/>
        <w:jc w:val="both"/>
        <w:rPr>
          <w:sz w:val="28"/>
          <w:szCs w:val="28"/>
        </w:rPr>
      </w:pPr>
      <w:r w:rsidRPr="00C811D8">
        <w:rPr>
          <w:sz w:val="28"/>
          <w:szCs w:val="28"/>
        </w:rPr>
        <w:t xml:space="preserve">11) преобразования муниципального района, осуществляемого в соответствии </w:t>
      </w:r>
      <w:r w:rsidRPr="00C811D8">
        <w:rPr>
          <w:rFonts w:eastAsia="Calibri"/>
          <w:sz w:val="28"/>
          <w:szCs w:val="28"/>
          <w:lang w:eastAsia="en-US"/>
        </w:rPr>
        <w:t>с частями 3.1-1,</w:t>
      </w:r>
      <w:r w:rsidRPr="00C811D8">
        <w:rPr>
          <w:rFonts w:ascii="Calibri" w:eastAsia="Calibri" w:hAnsi="Calibri"/>
          <w:sz w:val="28"/>
          <w:szCs w:val="28"/>
          <w:lang w:eastAsia="en-US"/>
        </w:rPr>
        <w:t xml:space="preserve"> </w:t>
      </w:r>
      <w:r w:rsidRPr="00C811D8">
        <w:rPr>
          <w:rFonts w:eastAsia="Calibri"/>
          <w:sz w:val="28"/>
          <w:szCs w:val="28"/>
          <w:lang w:eastAsia="en-US"/>
        </w:rPr>
        <w:t xml:space="preserve">4, 6 статьи 13 </w:t>
      </w:r>
      <w:hyperlink r:id="rId13" w:tgtFrame="_self" w:tooltip="http://dostup.scli.ru:8111/content/act/96e20c02-1b12-465a-b64c-24aa92270007.html" w:history="1">
        <w:r w:rsidRPr="00C811D8">
          <w:rPr>
            <w:sz w:val="28"/>
            <w:szCs w:val="28"/>
          </w:rPr>
          <w:t>Федерального закона от 6 октября 2003 года № 131-ФЗ</w:t>
        </w:r>
      </w:hyperlink>
      <w:r w:rsidRPr="00C811D8">
        <w:rPr>
          <w:sz w:val="28"/>
          <w:szCs w:val="28"/>
        </w:rPr>
        <w:t>, а также в случае упразднения муниципального района;</w:t>
      </w:r>
    </w:p>
    <w:p w:rsidR="00FF2E95" w:rsidRPr="00C811D8" w:rsidRDefault="00FF2E95" w:rsidP="00FF2E95">
      <w:pPr>
        <w:autoSpaceDE w:val="0"/>
        <w:autoSpaceDN w:val="0"/>
        <w:adjustRightInd w:val="0"/>
        <w:ind w:right="-1" w:firstLine="540"/>
        <w:jc w:val="both"/>
        <w:rPr>
          <w:sz w:val="28"/>
          <w:szCs w:val="28"/>
        </w:rPr>
      </w:pPr>
      <w:r w:rsidRPr="00C811D8">
        <w:rPr>
          <w:sz w:val="28"/>
          <w:szCs w:val="28"/>
        </w:rPr>
        <w:t>12)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FF2E95" w:rsidRPr="00C811D8" w:rsidRDefault="00FF2E95" w:rsidP="00FF2E95">
      <w:pPr>
        <w:autoSpaceDE w:val="0"/>
        <w:autoSpaceDN w:val="0"/>
        <w:adjustRightInd w:val="0"/>
        <w:ind w:right="-1" w:firstLine="540"/>
        <w:jc w:val="both"/>
        <w:rPr>
          <w:bCs/>
          <w:sz w:val="28"/>
          <w:szCs w:val="28"/>
        </w:rPr>
      </w:pPr>
      <w:proofErr w:type="gramStart"/>
      <w:r w:rsidRPr="00C811D8">
        <w:rPr>
          <w:sz w:val="28"/>
          <w:szCs w:val="28"/>
        </w:rPr>
        <w:t>13)</w:t>
      </w:r>
      <w:r w:rsidRPr="00C811D8">
        <w:rPr>
          <w:bCs/>
          <w:sz w:val="28"/>
          <w:szCs w:val="28"/>
        </w:rPr>
        <w:t xml:space="preserve"> в связи с утратой доверия Президента Российской Федерации в случае несоблюдения главой района, его супругой и несовершеннолетними детьми запрета, установленного Федеральным </w:t>
      </w:r>
      <w:hyperlink r:id="rId14" w:history="1">
        <w:r w:rsidRPr="00C811D8">
          <w:rPr>
            <w:bCs/>
            <w:sz w:val="28"/>
            <w:szCs w:val="28"/>
          </w:rPr>
          <w:t>законом</w:t>
        </w:r>
      </w:hyperlink>
      <w:r w:rsidRPr="00C811D8">
        <w:rPr>
          <w:bCs/>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FF2E95" w:rsidRPr="00C811D8" w:rsidRDefault="00FF2E95" w:rsidP="00FF2E95">
      <w:pPr>
        <w:ind w:firstLine="720"/>
        <w:jc w:val="both"/>
        <w:rPr>
          <w:sz w:val="28"/>
          <w:szCs w:val="28"/>
        </w:rPr>
      </w:pPr>
      <w:proofErr w:type="gramStart"/>
      <w:r w:rsidRPr="00C811D8">
        <w:rPr>
          <w:sz w:val="28"/>
          <w:szCs w:val="28"/>
        </w:rPr>
        <w:lastRenderedPageBreak/>
        <w:t xml:space="preserve">14)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5" w:history="1">
        <w:r w:rsidRPr="00C811D8">
          <w:rPr>
            <w:sz w:val="28"/>
            <w:szCs w:val="28"/>
          </w:rPr>
          <w:t>Федеральным законом</w:t>
        </w:r>
      </w:hyperlink>
      <w:r w:rsidRPr="00C811D8">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6" w:history="1">
        <w:r w:rsidRPr="00C811D8">
          <w:rPr>
            <w:sz w:val="28"/>
            <w:szCs w:val="28"/>
          </w:rPr>
          <w:t>Федеральным законом</w:t>
        </w:r>
      </w:hyperlink>
      <w:r w:rsidRPr="00C811D8">
        <w:rPr>
          <w:sz w:val="28"/>
          <w:szCs w:val="28"/>
        </w:rPr>
        <w:t xml:space="preserve"> от 7 мая 2013 года № 79-ФЗ «О запрете отдельным категориям лиц открывать и иметь счета (вклады), хранить наличные</w:t>
      </w:r>
      <w:proofErr w:type="gramEnd"/>
      <w:r w:rsidRPr="00C811D8">
        <w:rPr>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FF2E95" w:rsidRPr="00C811D8" w:rsidRDefault="00FF2E95" w:rsidP="00FF2E95">
      <w:pPr>
        <w:autoSpaceDE w:val="0"/>
        <w:autoSpaceDN w:val="0"/>
        <w:adjustRightInd w:val="0"/>
        <w:ind w:right="-1" w:firstLine="540"/>
        <w:jc w:val="both"/>
        <w:rPr>
          <w:sz w:val="28"/>
          <w:szCs w:val="28"/>
        </w:rPr>
      </w:pPr>
      <w:r w:rsidRPr="00C811D8">
        <w:rPr>
          <w:sz w:val="28"/>
          <w:szCs w:val="28"/>
        </w:rPr>
        <w:t xml:space="preserve">2. Полномочия главы района в случаях, предусмотренных пунктами 1, </w:t>
      </w:r>
      <w:r w:rsidRPr="00C811D8">
        <w:rPr>
          <w:bCs/>
          <w:iCs/>
          <w:sz w:val="28"/>
          <w:szCs w:val="28"/>
        </w:rPr>
        <w:t>5-10</w:t>
      </w:r>
      <w:r w:rsidRPr="00C811D8">
        <w:rPr>
          <w:sz w:val="28"/>
          <w:szCs w:val="28"/>
        </w:rPr>
        <w:t xml:space="preserve"> части 1 настоящей статьи, прекращаются со дня наступления оснований, предусмотренных в данных пунктах, о чем на ближайшей сессии принимается соответствующее решение районного Совета народных депутатов.</w:t>
      </w:r>
    </w:p>
    <w:p w:rsidR="00FF2E95" w:rsidRPr="00C811D8" w:rsidRDefault="00FF2E95" w:rsidP="00FF2E95">
      <w:pPr>
        <w:pStyle w:val="ConsNormal"/>
        <w:ind w:right="-1" w:firstLine="540"/>
        <w:jc w:val="both"/>
        <w:rPr>
          <w:rFonts w:ascii="Times New Roman" w:hAnsi="Times New Roman"/>
          <w:snapToGrid/>
          <w:sz w:val="28"/>
          <w:szCs w:val="28"/>
        </w:rPr>
      </w:pPr>
      <w:r w:rsidRPr="00C811D8">
        <w:rPr>
          <w:rFonts w:ascii="Times New Roman" w:hAnsi="Times New Roman"/>
          <w:sz w:val="28"/>
          <w:szCs w:val="28"/>
        </w:rPr>
        <w:t>Полномочия главы района в случаях, предусмотренных пунктами 2</w:t>
      </w:r>
      <w:r w:rsidRPr="00C811D8">
        <w:rPr>
          <w:rFonts w:ascii="Times New Roman" w:hAnsi="Times New Roman"/>
          <w:bCs/>
          <w:iCs/>
          <w:sz w:val="28"/>
          <w:szCs w:val="28"/>
        </w:rPr>
        <w:t>, 3</w:t>
      </w:r>
      <w:r w:rsidRPr="00C811D8">
        <w:rPr>
          <w:rFonts w:ascii="Times New Roman" w:hAnsi="Times New Roman"/>
          <w:sz w:val="28"/>
          <w:szCs w:val="28"/>
        </w:rPr>
        <w:t xml:space="preserve"> части 1 настоящей статьи, прекращаются со дня принятия </w:t>
      </w:r>
      <w:r w:rsidRPr="00C811D8">
        <w:rPr>
          <w:rFonts w:ascii="Times New Roman" w:hAnsi="Times New Roman"/>
          <w:snapToGrid/>
          <w:sz w:val="28"/>
          <w:szCs w:val="28"/>
        </w:rPr>
        <w:t>районн</w:t>
      </w:r>
      <w:r w:rsidRPr="00C811D8">
        <w:rPr>
          <w:rFonts w:ascii="Times New Roman" w:hAnsi="Times New Roman"/>
          <w:sz w:val="28"/>
          <w:szCs w:val="28"/>
        </w:rPr>
        <w:t>ым</w:t>
      </w:r>
      <w:r w:rsidRPr="00C811D8">
        <w:rPr>
          <w:rFonts w:ascii="Times New Roman" w:hAnsi="Times New Roman"/>
          <w:snapToGrid/>
          <w:sz w:val="28"/>
          <w:szCs w:val="28"/>
        </w:rPr>
        <w:t xml:space="preserve"> Совет</w:t>
      </w:r>
      <w:r w:rsidRPr="00C811D8">
        <w:rPr>
          <w:rFonts w:ascii="Times New Roman" w:hAnsi="Times New Roman"/>
          <w:sz w:val="28"/>
          <w:szCs w:val="28"/>
        </w:rPr>
        <w:t>ом</w:t>
      </w:r>
      <w:r w:rsidRPr="00C811D8">
        <w:rPr>
          <w:rFonts w:ascii="Times New Roman" w:hAnsi="Times New Roman"/>
          <w:snapToGrid/>
          <w:sz w:val="28"/>
          <w:szCs w:val="28"/>
        </w:rPr>
        <w:t xml:space="preserve"> народных депутатов</w:t>
      </w:r>
      <w:r w:rsidRPr="00C811D8">
        <w:rPr>
          <w:rFonts w:ascii="Times New Roman" w:hAnsi="Times New Roman"/>
          <w:sz w:val="28"/>
          <w:szCs w:val="28"/>
        </w:rPr>
        <w:t xml:space="preserve"> решения об отставке по собственному желанию </w:t>
      </w:r>
      <w:r w:rsidRPr="00C811D8">
        <w:rPr>
          <w:rFonts w:ascii="Times New Roman" w:hAnsi="Times New Roman"/>
          <w:bCs/>
          <w:iCs/>
          <w:sz w:val="28"/>
          <w:szCs w:val="28"/>
        </w:rPr>
        <w:t>или удалении в отставку</w:t>
      </w:r>
      <w:r w:rsidRPr="00C811D8">
        <w:rPr>
          <w:rFonts w:ascii="Times New Roman" w:hAnsi="Times New Roman"/>
          <w:sz w:val="28"/>
          <w:szCs w:val="28"/>
        </w:rPr>
        <w:t xml:space="preserve"> главы района.</w:t>
      </w:r>
    </w:p>
    <w:p w:rsidR="00FF2E95" w:rsidRPr="00C811D8" w:rsidRDefault="00FF2E95" w:rsidP="00FF2E95">
      <w:pPr>
        <w:pStyle w:val="ConsNormal"/>
        <w:ind w:right="-1" w:firstLine="540"/>
        <w:jc w:val="both"/>
        <w:rPr>
          <w:rFonts w:ascii="Times New Roman" w:hAnsi="Times New Roman"/>
          <w:snapToGrid/>
          <w:sz w:val="28"/>
          <w:szCs w:val="28"/>
        </w:rPr>
      </w:pPr>
      <w:r w:rsidRPr="00C811D8">
        <w:rPr>
          <w:rFonts w:ascii="Times New Roman" w:hAnsi="Times New Roman"/>
          <w:sz w:val="28"/>
          <w:szCs w:val="28"/>
        </w:rPr>
        <w:t xml:space="preserve">Полномочия главы района в случае, предусмотренном пунктом </w:t>
      </w:r>
      <w:r w:rsidRPr="00C811D8">
        <w:rPr>
          <w:rFonts w:ascii="Times New Roman" w:hAnsi="Times New Roman"/>
          <w:bCs/>
          <w:iCs/>
          <w:sz w:val="28"/>
          <w:szCs w:val="28"/>
        </w:rPr>
        <w:t>4</w:t>
      </w:r>
      <w:r w:rsidRPr="00C811D8">
        <w:rPr>
          <w:rFonts w:ascii="Times New Roman" w:hAnsi="Times New Roman"/>
          <w:sz w:val="28"/>
          <w:szCs w:val="28"/>
        </w:rPr>
        <w:t xml:space="preserve"> части 1 настоящей статьи, прекращаются со дня издания Губернатором Алтайского края правового акта об отрешении его от должности главы района. </w:t>
      </w:r>
    </w:p>
    <w:p w:rsidR="00FF2E95" w:rsidRPr="00C811D8" w:rsidRDefault="00FF2E95" w:rsidP="00FF2E95">
      <w:pPr>
        <w:pStyle w:val="a7"/>
        <w:ind w:right="-1" w:firstLine="540"/>
        <w:jc w:val="both"/>
        <w:rPr>
          <w:b w:val="0"/>
          <w:bCs/>
          <w:szCs w:val="28"/>
        </w:rPr>
      </w:pPr>
      <w:r w:rsidRPr="00C811D8">
        <w:rPr>
          <w:b w:val="0"/>
          <w:bCs/>
          <w:szCs w:val="28"/>
        </w:rPr>
        <w:t xml:space="preserve">Полномочия главы района в случаях, предусмотренных пунктами </w:t>
      </w:r>
      <w:r w:rsidRPr="00C811D8">
        <w:rPr>
          <w:b w:val="0"/>
          <w:iCs/>
          <w:szCs w:val="28"/>
        </w:rPr>
        <w:t>11, 12</w:t>
      </w:r>
      <w:r w:rsidRPr="00C811D8">
        <w:rPr>
          <w:b w:val="0"/>
          <w:bCs/>
          <w:szCs w:val="28"/>
        </w:rPr>
        <w:t xml:space="preserve"> части 1 настоящей статьи, прекращаются в соответствии с законом Алтайского края.</w:t>
      </w:r>
    </w:p>
    <w:p w:rsidR="00FF2E95" w:rsidRPr="00C811D8" w:rsidRDefault="00FF2E95" w:rsidP="00FF2E95">
      <w:pPr>
        <w:ind w:right="-1" w:firstLine="540"/>
        <w:jc w:val="both"/>
        <w:rPr>
          <w:sz w:val="28"/>
          <w:szCs w:val="28"/>
        </w:rPr>
      </w:pPr>
      <w:r w:rsidRPr="00C811D8">
        <w:rPr>
          <w:bCs/>
          <w:sz w:val="28"/>
          <w:szCs w:val="28"/>
        </w:rPr>
        <w:t>Полномочия главы района в случае, предусмотренном пунктом 13 части 1 настоящей статьи, прекращаются досрочно в соответствии с действующим законодательством.</w:t>
      </w:r>
    </w:p>
    <w:p w:rsidR="00FF2E95" w:rsidRPr="00C811D8" w:rsidRDefault="00FF2E95" w:rsidP="00FF2E95">
      <w:pPr>
        <w:autoSpaceDE w:val="0"/>
        <w:autoSpaceDN w:val="0"/>
        <w:adjustRightInd w:val="0"/>
        <w:ind w:right="-1" w:firstLine="540"/>
        <w:jc w:val="both"/>
        <w:rPr>
          <w:sz w:val="28"/>
          <w:szCs w:val="28"/>
        </w:rPr>
      </w:pPr>
      <w:r w:rsidRPr="00C811D8">
        <w:rPr>
          <w:sz w:val="28"/>
          <w:szCs w:val="28"/>
        </w:rPr>
        <w:t xml:space="preserve">Полномочия главы района в случае, предусмотренном пунктом </w:t>
      </w:r>
      <w:r w:rsidRPr="00C811D8">
        <w:rPr>
          <w:bCs/>
          <w:iCs/>
          <w:sz w:val="28"/>
          <w:szCs w:val="28"/>
        </w:rPr>
        <w:t>14</w:t>
      </w:r>
      <w:r w:rsidRPr="00C811D8">
        <w:rPr>
          <w:sz w:val="28"/>
          <w:szCs w:val="28"/>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6136DD" w:rsidRPr="00C811D8" w:rsidRDefault="00FF2E95" w:rsidP="00FF2E95">
      <w:pPr>
        <w:tabs>
          <w:tab w:val="left" w:pos="7371"/>
        </w:tabs>
        <w:ind w:right="-1" w:firstLine="567"/>
        <w:jc w:val="both"/>
        <w:rPr>
          <w:bCs/>
          <w:iCs/>
          <w:sz w:val="28"/>
          <w:szCs w:val="28"/>
        </w:rPr>
      </w:pPr>
      <w:r w:rsidRPr="00C811D8">
        <w:rPr>
          <w:bCs/>
          <w:iCs/>
          <w:sz w:val="28"/>
          <w:szCs w:val="28"/>
        </w:rPr>
        <w:t xml:space="preserve">3. В случае досрочного </w:t>
      </w:r>
      <w:proofErr w:type="gramStart"/>
      <w:r w:rsidRPr="00C811D8">
        <w:rPr>
          <w:bCs/>
          <w:iCs/>
          <w:sz w:val="28"/>
          <w:szCs w:val="28"/>
        </w:rPr>
        <w:t>прекращения полномочий главы района его полномочия</w:t>
      </w:r>
      <w:proofErr w:type="gramEnd"/>
      <w:r w:rsidRPr="00C811D8">
        <w:rPr>
          <w:bCs/>
          <w:iCs/>
          <w:sz w:val="28"/>
          <w:szCs w:val="28"/>
        </w:rPr>
        <w:t xml:space="preserve"> осуществляет </w:t>
      </w:r>
      <w:r w:rsidRPr="00C811D8">
        <w:rPr>
          <w:sz w:val="28"/>
          <w:szCs w:val="28"/>
        </w:rPr>
        <w:t>один из заместителей главы Администрации района</w:t>
      </w:r>
      <w:r w:rsidRPr="00C811D8">
        <w:rPr>
          <w:bCs/>
          <w:iCs/>
          <w:sz w:val="28"/>
          <w:szCs w:val="28"/>
        </w:rPr>
        <w:t xml:space="preserve"> по решению районного Совета народных депутатов.</w:t>
      </w:r>
      <w:r w:rsidR="00533333" w:rsidRPr="00C811D8">
        <w:rPr>
          <w:bCs/>
          <w:iCs/>
          <w:sz w:val="28"/>
          <w:szCs w:val="28"/>
        </w:rPr>
        <w:t>»;</w:t>
      </w:r>
    </w:p>
    <w:p w:rsidR="00FF2E95" w:rsidRPr="00C811D8" w:rsidRDefault="00E279B6" w:rsidP="00FF2E95">
      <w:pPr>
        <w:pStyle w:val="a6"/>
        <w:ind w:left="0" w:firstLine="709"/>
        <w:rPr>
          <w:rStyle w:val="af4"/>
          <w:b/>
          <w:i w:val="0"/>
          <w:sz w:val="28"/>
          <w:szCs w:val="28"/>
        </w:rPr>
      </w:pPr>
      <w:r w:rsidRPr="00C811D8">
        <w:rPr>
          <w:rStyle w:val="af4"/>
          <w:b/>
          <w:i w:val="0"/>
          <w:sz w:val="28"/>
          <w:szCs w:val="28"/>
        </w:rPr>
        <w:t>5</w:t>
      </w:r>
      <w:r w:rsidR="009F6E2D" w:rsidRPr="00C811D8">
        <w:rPr>
          <w:rStyle w:val="af4"/>
          <w:b/>
          <w:i w:val="0"/>
          <w:sz w:val="28"/>
          <w:szCs w:val="28"/>
        </w:rPr>
        <w:t>) статью 44</w:t>
      </w:r>
      <w:r w:rsidR="00FF2E95" w:rsidRPr="00C811D8">
        <w:rPr>
          <w:rStyle w:val="af4"/>
          <w:b/>
          <w:i w:val="0"/>
          <w:sz w:val="28"/>
          <w:szCs w:val="28"/>
        </w:rPr>
        <w:t xml:space="preserve"> изложить в следующей редакции:</w:t>
      </w:r>
    </w:p>
    <w:p w:rsidR="00D22261" w:rsidRPr="00C811D8" w:rsidRDefault="00D22261" w:rsidP="00D22261">
      <w:pPr>
        <w:tabs>
          <w:tab w:val="left" w:pos="7230"/>
        </w:tabs>
        <w:ind w:right="-1" w:firstLine="540"/>
        <w:jc w:val="both"/>
        <w:rPr>
          <w:bCs/>
          <w:sz w:val="28"/>
          <w:szCs w:val="28"/>
        </w:rPr>
      </w:pPr>
      <w:r w:rsidRPr="00C811D8">
        <w:rPr>
          <w:bCs/>
          <w:sz w:val="28"/>
          <w:szCs w:val="28"/>
        </w:rPr>
        <w:t>«</w:t>
      </w:r>
      <w:r w:rsidR="009F6E2D" w:rsidRPr="00C811D8">
        <w:rPr>
          <w:bCs/>
          <w:sz w:val="28"/>
          <w:szCs w:val="28"/>
        </w:rPr>
        <w:t>Статья 44</w:t>
      </w:r>
      <w:r w:rsidRPr="00C811D8">
        <w:rPr>
          <w:bCs/>
          <w:sz w:val="28"/>
          <w:szCs w:val="28"/>
        </w:rPr>
        <w:t>. Полномочия Администрации района по решению вопросов местного значения в области финансов, экономики и собственности</w:t>
      </w:r>
    </w:p>
    <w:p w:rsidR="00D22261" w:rsidRPr="00C811D8" w:rsidRDefault="00D22261" w:rsidP="00D22261">
      <w:pPr>
        <w:ind w:right="-1" w:firstLine="540"/>
        <w:jc w:val="both"/>
        <w:rPr>
          <w:sz w:val="28"/>
          <w:szCs w:val="28"/>
        </w:rPr>
      </w:pPr>
      <w:r w:rsidRPr="00C811D8">
        <w:rPr>
          <w:sz w:val="28"/>
          <w:szCs w:val="28"/>
        </w:rPr>
        <w:t>К полномочиям Администрации района относится:</w:t>
      </w:r>
    </w:p>
    <w:p w:rsidR="00D22261" w:rsidRPr="00C811D8" w:rsidRDefault="00D22261" w:rsidP="00D22261">
      <w:pPr>
        <w:ind w:right="-1" w:firstLine="540"/>
        <w:jc w:val="both"/>
        <w:rPr>
          <w:sz w:val="28"/>
          <w:szCs w:val="28"/>
        </w:rPr>
      </w:pPr>
      <w:proofErr w:type="gramStart"/>
      <w:r w:rsidRPr="00C811D8">
        <w:rPr>
          <w:sz w:val="28"/>
          <w:szCs w:val="28"/>
        </w:rPr>
        <w:t xml:space="preserve">1) обеспечение составления проекта районного бюджета, внесение его с необходимыми документами и материалами на утверждение районного Совета народных депутатов, разработка и утверждение методик распределения и (или) порядков предоставления межбюджетных трансфертов, обеспечение исполнения районного бюджета и составление бюджетной отчетности, предоставление годового отчета об исполнении районного бюджета на утверждение районного Совета народных депутатов, обеспечение управления </w:t>
      </w:r>
      <w:r w:rsidRPr="00C811D8">
        <w:rPr>
          <w:sz w:val="28"/>
          <w:szCs w:val="28"/>
        </w:rPr>
        <w:lastRenderedPageBreak/>
        <w:t>муниципальным долгом, осуществление муниципальных заимствований, предоставление муниципальных</w:t>
      </w:r>
      <w:proofErr w:type="gramEnd"/>
      <w:r w:rsidRPr="00C811D8">
        <w:rPr>
          <w:sz w:val="28"/>
          <w:szCs w:val="28"/>
        </w:rPr>
        <w:t xml:space="preserve"> гарантий;</w:t>
      </w:r>
    </w:p>
    <w:p w:rsidR="00D22261" w:rsidRPr="00C811D8" w:rsidRDefault="00D22261" w:rsidP="00D22261">
      <w:pPr>
        <w:ind w:right="-1" w:firstLine="540"/>
        <w:jc w:val="both"/>
        <w:rPr>
          <w:sz w:val="28"/>
          <w:szCs w:val="28"/>
        </w:rPr>
      </w:pPr>
      <w:r w:rsidRPr="00C811D8">
        <w:rPr>
          <w:sz w:val="28"/>
          <w:szCs w:val="28"/>
        </w:rPr>
        <w:t>2) осуществление международных и внешнеэкономических связей в соответствии с федеральными законами;</w:t>
      </w:r>
    </w:p>
    <w:p w:rsidR="00D22261" w:rsidRPr="00C811D8" w:rsidRDefault="00D22261" w:rsidP="00D22261">
      <w:pPr>
        <w:ind w:right="-1" w:firstLine="540"/>
        <w:jc w:val="both"/>
        <w:rPr>
          <w:sz w:val="28"/>
          <w:szCs w:val="28"/>
        </w:rPr>
      </w:pPr>
      <w:r w:rsidRPr="00C811D8">
        <w:rPr>
          <w:sz w:val="28"/>
          <w:szCs w:val="28"/>
        </w:rPr>
        <w:t>3) утверждение уставов муниципальных предприятий и учреждений;</w:t>
      </w:r>
    </w:p>
    <w:p w:rsidR="00D22261" w:rsidRPr="00C811D8" w:rsidRDefault="00D22261" w:rsidP="00D22261">
      <w:pPr>
        <w:ind w:right="-1" w:firstLine="540"/>
        <w:jc w:val="both"/>
        <w:rPr>
          <w:sz w:val="28"/>
          <w:szCs w:val="28"/>
        </w:rPr>
      </w:pPr>
      <w:r w:rsidRPr="00C811D8">
        <w:rPr>
          <w:sz w:val="28"/>
          <w:szCs w:val="28"/>
        </w:rPr>
        <w:t xml:space="preserve">4) наделение имуществом муниципальных предприятий и учреждений, осуществление </w:t>
      </w:r>
      <w:proofErr w:type="gramStart"/>
      <w:r w:rsidRPr="00C811D8">
        <w:rPr>
          <w:sz w:val="28"/>
          <w:szCs w:val="28"/>
        </w:rPr>
        <w:t>контроля за</w:t>
      </w:r>
      <w:proofErr w:type="gramEnd"/>
      <w:r w:rsidRPr="00C811D8">
        <w:rPr>
          <w:sz w:val="28"/>
          <w:szCs w:val="28"/>
        </w:rPr>
        <w:t xml:space="preserve">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D22261" w:rsidRPr="00C811D8" w:rsidRDefault="00D22261" w:rsidP="00D22261">
      <w:pPr>
        <w:ind w:right="-1" w:firstLine="540"/>
        <w:jc w:val="both"/>
        <w:rPr>
          <w:sz w:val="28"/>
          <w:szCs w:val="28"/>
        </w:rPr>
      </w:pPr>
      <w:r w:rsidRPr="00C811D8">
        <w:rPr>
          <w:sz w:val="28"/>
          <w:szCs w:val="28"/>
        </w:rPr>
        <w:t>5) выполнение функций участника в создании хозяйственных обществ от имени муниципального района;</w:t>
      </w:r>
    </w:p>
    <w:p w:rsidR="00D22261" w:rsidRPr="00C811D8" w:rsidRDefault="00D22261" w:rsidP="00D22261">
      <w:pPr>
        <w:ind w:right="-1" w:firstLine="540"/>
        <w:jc w:val="both"/>
        <w:rPr>
          <w:sz w:val="28"/>
          <w:szCs w:val="28"/>
        </w:rPr>
      </w:pPr>
      <w:r w:rsidRPr="00C811D8">
        <w:rPr>
          <w:sz w:val="28"/>
          <w:szCs w:val="28"/>
        </w:rPr>
        <w:t>6) в установленном порядке организация приватизации имущества, находящегося в собственности муниципального района;</w:t>
      </w:r>
    </w:p>
    <w:p w:rsidR="00D22261" w:rsidRPr="00C811D8" w:rsidRDefault="00D22261" w:rsidP="00D22261">
      <w:pPr>
        <w:ind w:right="-1" w:firstLine="540"/>
        <w:jc w:val="both"/>
        <w:rPr>
          <w:sz w:val="28"/>
          <w:szCs w:val="28"/>
        </w:rPr>
      </w:pPr>
      <w:r w:rsidRPr="00C811D8">
        <w:rPr>
          <w:sz w:val="28"/>
          <w:szCs w:val="28"/>
        </w:rPr>
        <w:t xml:space="preserve">7) </w:t>
      </w:r>
      <w:r w:rsidRPr="00C811D8">
        <w:rPr>
          <w:spacing w:val="-3"/>
          <w:sz w:val="28"/>
          <w:szCs w:val="28"/>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w:t>
      </w:r>
      <w:r w:rsidRPr="00C811D8">
        <w:rPr>
          <w:sz w:val="28"/>
        </w:rPr>
        <w:t xml:space="preserve"> </w:t>
      </w:r>
      <w:r w:rsidRPr="00C811D8">
        <w:rPr>
          <w:sz w:val="28"/>
          <w:szCs w:val="28"/>
        </w:rPr>
        <w:t>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C811D8">
        <w:rPr>
          <w:sz w:val="28"/>
          <w:szCs w:val="28"/>
        </w:rPr>
        <w:t>волонтерству</w:t>
      </w:r>
      <w:proofErr w:type="spellEnd"/>
      <w:r w:rsidRPr="00C811D8">
        <w:rPr>
          <w:sz w:val="28"/>
          <w:szCs w:val="28"/>
        </w:rPr>
        <w:t>);</w:t>
      </w:r>
    </w:p>
    <w:p w:rsidR="00D22261" w:rsidRPr="00C811D8" w:rsidRDefault="00D22261" w:rsidP="00D22261">
      <w:pPr>
        <w:ind w:right="-1" w:firstLine="540"/>
        <w:jc w:val="both"/>
        <w:rPr>
          <w:sz w:val="28"/>
          <w:szCs w:val="28"/>
        </w:rPr>
      </w:pPr>
      <w:r w:rsidRPr="00C811D8">
        <w:rPr>
          <w:sz w:val="28"/>
          <w:szCs w:val="28"/>
        </w:rPr>
        <w:t xml:space="preserve">8) </w:t>
      </w:r>
      <w:r w:rsidRPr="00C811D8">
        <w:rPr>
          <w:snapToGrid w:val="0"/>
          <w:sz w:val="28"/>
          <w:szCs w:val="28"/>
        </w:rPr>
        <w:t>создание</w:t>
      </w:r>
      <w:r w:rsidRPr="00C811D8">
        <w:rPr>
          <w:sz w:val="28"/>
          <w:szCs w:val="28"/>
        </w:rPr>
        <w:t xml:space="preserve"> условий</w:t>
      </w:r>
      <w:r w:rsidRPr="00C811D8">
        <w:rPr>
          <w:snapToGrid w:val="0"/>
          <w:sz w:val="28"/>
          <w:szCs w:val="28"/>
        </w:rPr>
        <w:t xml:space="preserve"> для обеспечения поселений, входящих в состав муниципального района, услугами связи, общественного питания, торговли и бытового обслуживания</w:t>
      </w:r>
      <w:r w:rsidRPr="00C811D8">
        <w:rPr>
          <w:sz w:val="28"/>
          <w:szCs w:val="28"/>
        </w:rPr>
        <w:t>;</w:t>
      </w:r>
    </w:p>
    <w:p w:rsidR="00D22261" w:rsidRPr="00C811D8" w:rsidRDefault="00D22261" w:rsidP="00D22261">
      <w:pPr>
        <w:ind w:right="-1" w:firstLine="540"/>
        <w:jc w:val="both"/>
        <w:rPr>
          <w:sz w:val="28"/>
          <w:szCs w:val="28"/>
        </w:rPr>
      </w:pPr>
      <w:r w:rsidRPr="00C811D8">
        <w:rPr>
          <w:sz w:val="28"/>
          <w:szCs w:val="28"/>
        </w:rPr>
        <w:t>9) установление удобного для населения режима работы муниципальных организаций торговли, общественного питания и бытового обслуживания населения;</w:t>
      </w:r>
    </w:p>
    <w:p w:rsidR="00D22261" w:rsidRPr="00C811D8" w:rsidRDefault="00D22261" w:rsidP="00D22261">
      <w:pPr>
        <w:ind w:right="-1" w:firstLine="540"/>
        <w:jc w:val="both"/>
        <w:rPr>
          <w:sz w:val="28"/>
          <w:szCs w:val="28"/>
        </w:rPr>
      </w:pPr>
      <w:r w:rsidRPr="00C811D8">
        <w:rPr>
          <w:sz w:val="28"/>
          <w:szCs w:val="28"/>
        </w:rPr>
        <w:t>10) подготовка проекта схем территориального планирования муниципального района;</w:t>
      </w:r>
    </w:p>
    <w:p w:rsidR="00D22261" w:rsidRPr="00C811D8" w:rsidRDefault="00D22261" w:rsidP="00D22261">
      <w:pPr>
        <w:ind w:right="-1" w:firstLine="540"/>
        <w:jc w:val="both"/>
        <w:rPr>
          <w:sz w:val="28"/>
          <w:szCs w:val="28"/>
        </w:rPr>
      </w:pPr>
      <w:r w:rsidRPr="00C811D8">
        <w:rPr>
          <w:sz w:val="28"/>
          <w:szCs w:val="28"/>
        </w:rPr>
        <w:t>11)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территории муниципального района,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D22261" w:rsidRPr="00C811D8" w:rsidRDefault="00D22261" w:rsidP="00D22261">
      <w:pPr>
        <w:ind w:right="-1" w:firstLine="540"/>
        <w:jc w:val="both"/>
        <w:rPr>
          <w:sz w:val="28"/>
          <w:szCs w:val="28"/>
        </w:rPr>
      </w:pPr>
      <w:r w:rsidRPr="00C811D8">
        <w:rPr>
          <w:sz w:val="28"/>
          <w:szCs w:val="28"/>
        </w:rPr>
        <w:t>12) резервирование земель и изъятие земельных участков в границах муниципального района для муниципальных нужд;</w:t>
      </w:r>
    </w:p>
    <w:p w:rsidR="00D22261" w:rsidRPr="00C811D8" w:rsidRDefault="00D22261" w:rsidP="00D22261">
      <w:pPr>
        <w:autoSpaceDE w:val="0"/>
        <w:autoSpaceDN w:val="0"/>
        <w:adjustRightInd w:val="0"/>
        <w:ind w:right="-1" w:firstLine="540"/>
        <w:jc w:val="both"/>
        <w:outlineLvl w:val="0"/>
        <w:rPr>
          <w:sz w:val="28"/>
          <w:szCs w:val="28"/>
        </w:rPr>
      </w:pPr>
      <w:r w:rsidRPr="00C811D8">
        <w:rPr>
          <w:sz w:val="28"/>
          <w:szCs w:val="28"/>
        </w:rPr>
        <w:t xml:space="preserve">13) осуществление в пределах, установленных водным законодательством Российской Федерации полномочий собственника водных объектов, </w:t>
      </w:r>
      <w:r w:rsidRPr="00C811D8">
        <w:rPr>
          <w:iCs/>
          <w:sz w:val="28"/>
          <w:szCs w:val="28"/>
        </w:rPr>
        <w:t>включая обеспечение свободного доступа граждан к водным объектам общего пользования и их береговым полосам</w:t>
      </w:r>
      <w:r w:rsidRPr="00C811D8">
        <w:rPr>
          <w:sz w:val="28"/>
          <w:szCs w:val="28"/>
        </w:rPr>
        <w:t>;</w:t>
      </w:r>
    </w:p>
    <w:p w:rsidR="00D22261" w:rsidRPr="00C811D8" w:rsidRDefault="00D22261" w:rsidP="00D22261">
      <w:pPr>
        <w:ind w:right="-1" w:firstLine="540"/>
        <w:jc w:val="both"/>
        <w:rPr>
          <w:sz w:val="28"/>
          <w:szCs w:val="28"/>
        </w:rPr>
      </w:pPr>
      <w:r w:rsidRPr="00C811D8">
        <w:rPr>
          <w:sz w:val="28"/>
          <w:szCs w:val="28"/>
        </w:rPr>
        <w:t xml:space="preserve">14)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 </w:t>
      </w:r>
    </w:p>
    <w:p w:rsidR="00D22261" w:rsidRPr="00C811D8" w:rsidRDefault="00D22261" w:rsidP="00D22261">
      <w:pPr>
        <w:autoSpaceDE w:val="0"/>
        <w:autoSpaceDN w:val="0"/>
        <w:adjustRightInd w:val="0"/>
        <w:ind w:right="-1" w:firstLine="540"/>
        <w:jc w:val="both"/>
        <w:outlineLvl w:val="1"/>
        <w:rPr>
          <w:bCs/>
          <w:sz w:val="28"/>
          <w:szCs w:val="28"/>
        </w:rPr>
      </w:pPr>
      <w:proofErr w:type="gramStart"/>
      <w:r w:rsidRPr="00C811D8">
        <w:rPr>
          <w:sz w:val="28"/>
          <w:szCs w:val="28"/>
        </w:rPr>
        <w:t xml:space="preserve">15) </w:t>
      </w:r>
      <w:r w:rsidRPr="00C811D8">
        <w:rPr>
          <w:bCs/>
          <w:sz w:val="28"/>
          <w:szCs w:val="28"/>
        </w:rPr>
        <w:t xml:space="preserve">дорожная деятельность в отношении автомобильных дорог местного значения вне границ населенных пунктов в границах муниципального района, </w:t>
      </w:r>
      <w:r w:rsidRPr="00C811D8">
        <w:rPr>
          <w:bCs/>
          <w:sz w:val="28"/>
          <w:szCs w:val="28"/>
        </w:rPr>
        <w:lastRenderedPageBreak/>
        <w:t xml:space="preserve">осуществление муниципального контроля </w:t>
      </w:r>
      <w:r w:rsidRPr="00C811D8">
        <w:rPr>
          <w:sz w:val="28"/>
          <w:szCs w:val="28"/>
        </w:rPr>
        <w:t xml:space="preserve">на автомобильном транспорте, городском наземном электрическом транспорте и в дорожном хозяйстве </w:t>
      </w:r>
      <w:r w:rsidRPr="00C811D8">
        <w:rPr>
          <w:bCs/>
          <w:sz w:val="28"/>
          <w:szCs w:val="28"/>
        </w:rPr>
        <w:t>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Pr="00C811D8">
        <w:rPr>
          <w:bCs/>
          <w:sz w:val="28"/>
          <w:szCs w:val="28"/>
        </w:rPr>
        <w:t xml:space="preserve"> осуществления дорожной деятельности в соответствии с законодательством Российской Федерации;</w:t>
      </w:r>
    </w:p>
    <w:p w:rsidR="00D22261" w:rsidRPr="00C811D8" w:rsidRDefault="00D22261" w:rsidP="00D22261">
      <w:pPr>
        <w:ind w:right="-1" w:firstLine="540"/>
        <w:jc w:val="both"/>
        <w:rPr>
          <w:sz w:val="28"/>
          <w:szCs w:val="28"/>
        </w:rPr>
      </w:pPr>
      <w:r w:rsidRPr="00C811D8">
        <w:rPr>
          <w:sz w:val="28"/>
          <w:szCs w:val="28"/>
        </w:rPr>
        <w:t>16)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D22261" w:rsidRPr="00C811D8" w:rsidRDefault="00D22261" w:rsidP="00D22261">
      <w:pPr>
        <w:ind w:right="-1" w:firstLine="540"/>
        <w:jc w:val="both"/>
        <w:rPr>
          <w:sz w:val="28"/>
          <w:szCs w:val="28"/>
        </w:rPr>
      </w:pPr>
      <w:r w:rsidRPr="00C811D8">
        <w:rPr>
          <w:sz w:val="28"/>
          <w:szCs w:val="28"/>
        </w:rPr>
        <w:t xml:space="preserve">17) </w:t>
      </w:r>
      <w:r w:rsidRPr="00C811D8">
        <w:rPr>
          <w:bCs/>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r w:rsidRPr="00C811D8">
        <w:rPr>
          <w:sz w:val="28"/>
          <w:szCs w:val="28"/>
        </w:rPr>
        <w:t>;</w:t>
      </w:r>
    </w:p>
    <w:p w:rsidR="00D22261" w:rsidRPr="00C811D8" w:rsidRDefault="00D22261" w:rsidP="00D22261">
      <w:pPr>
        <w:ind w:right="-1" w:firstLine="540"/>
        <w:jc w:val="both"/>
        <w:rPr>
          <w:sz w:val="28"/>
          <w:szCs w:val="28"/>
        </w:rPr>
      </w:pPr>
      <w:r w:rsidRPr="00C811D8">
        <w:rPr>
          <w:sz w:val="28"/>
          <w:szCs w:val="28"/>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 рекламе»;</w:t>
      </w:r>
    </w:p>
    <w:p w:rsidR="00D22261" w:rsidRPr="00C811D8" w:rsidRDefault="00D22261" w:rsidP="00D22261">
      <w:pPr>
        <w:ind w:right="-1" w:firstLine="540"/>
        <w:jc w:val="both"/>
        <w:rPr>
          <w:sz w:val="28"/>
          <w:szCs w:val="28"/>
        </w:rPr>
      </w:pPr>
      <w:r w:rsidRPr="00C811D8">
        <w:rPr>
          <w:bCs/>
          <w:iCs/>
          <w:sz w:val="28"/>
          <w:szCs w:val="28"/>
        </w:rPr>
        <w:t xml:space="preserve">19) </w:t>
      </w:r>
      <w:r w:rsidRPr="00C811D8">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r w:rsidRPr="00C811D8">
        <w:rPr>
          <w:bCs/>
          <w:iCs/>
          <w:sz w:val="28"/>
          <w:szCs w:val="28"/>
        </w:rPr>
        <w:t>;</w:t>
      </w:r>
    </w:p>
    <w:p w:rsidR="00D22261" w:rsidRPr="00C811D8" w:rsidRDefault="00D22261" w:rsidP="00D22261">
      <w:pPr>
        <w:autoSpaceDE w:val="0"/>
        <w:autoSpaceDN w:val="0"/>
        <w:adjustRightInd w:val="0"/>
        <w:ind w:right="-1" w:firstLine="540"/>
        <w:jc w:val="both"/>
        <w:rPr>
          <w:bCs/>
          <w:iCs/>
          <w:sz w:val="28"/>
          <w:szCs w:val="28"/>
        </w:rPr>
      </w:pPr>
      <w:r w:rsidRPr="00C811D8">
        <w:rPr>
          <w:bCs/>
          <w:iCs/>
          <w:sz w:val="28"/>
          <w:szCs w:val="28"/>
        </w:rPr>
        <w:t>20) осуществление иных полномочий в соответствии с федеральными законами, законами Алтайского края и настоящим Уставом</w:t>
      </w:r>
      <w:proofErr w:type="gramStart"/>
      <w:r w:rsidRPr="00C811D8">
        <w:rPr>
          <w:bCs/>
          <w:iCs/>
          <w:sz w:val="28"/>
          <w:szCs w:val="28"/>
        </w:rPr>
        <w:t>.»;</w:t>
      </w:r>
      <w:proofErr w:type="gramEnd"/>
    </w:p>
    <w:p w:rsidR="00C24939" w:rsidRPr="00C811D8" w:rsidRDefault="00E279B6" w:rsidP="00C24939">
      <w:pPr>
        <w:pStyle w:val="4"/>
        <w:spacing w:before="0" w:after="0"/>
        <w:ind w:firstLine="709"/>
        <w:rPr>
          <w:rFonts w:ascii="Times New Roman" w:hAnsi="Times New Roman"/>
          <w:bCs w:val="0"/>
        </w:rPr>
      </w:pPr>
      <w:r w:rsidRPr="00C811D8">
        <w:rPr>
          <w:rFonts w:ascii="Times New Roman" w:hAnsi="Times New Roman"/>
          <w:bCs w:val="0"/>
        </w:rPr>
        <w:t>6</w:t>
      </w:r>
      <w:r w:rsidR="00C24939" w:rsidRPr="00C811D8">
        <w:rPr>
          <w:rFonts w:ascii="Times New Roman" w:hAnsi="Times New Roman"/>
          <w:bCs w:val="0"/>
        </w:rPr>
        <w:t xml:space="preserve">) статью 49 </w:t>
      </w:r>
      <w:r w:rsidR="00C24939" w:rsidRPr="00C811D8">
        <w:rPr>
          <w:rStyle w:val="af4"/>
          <w:rFonts w:ascii="Times New Roman" w:hAnsi="Times New Roman"/>
          <w:i w:val="0"/>
        </w:rPr>
        <w:t>изложить в следующей редакции:</w:t>
      </w:r>
    </w:p>
    <w:p w:rsidR="00C24939" w:rsidRPr="00C811D8" w:rsidRDefault="00C24939" w:rsidP="00C24939">
      <w:pPr>
        <w:pStyle w:val="4"/>
        <w:spacing w:before="0" w:after="0"/>
        <w:ind w:firstLine="709"/>
        <w:rPr>
          <w:rFonts w:ascii="Times New Roman" w:hAnsi="Times New Roman"/>
          <w:b w:val="0"/>
          <w:bCs w:val="0"/>
        </w:rPr>
      </w:pPr>
      <w:r w:rsidRPr="00C811D8">
        <w:rPr>
          <w:rFonts w:ascii="Times New Roman" w:hAnsi="Times New Roman"/>
          <w:b w:val="0"/>
          <w:bCs w:val="0"/>
        </w:rPr>
        <w:t>«Статья 49. Правовой статус контрольно-счетной палаты района</w:t>
      </w:r>
    </w:p>
    <w:p w:rsidR="00C24939" w:rsidRPr="00C811D8" w:rsidRDefault="00C24939" w:rsidP="00C24939">
      <w:pPr>
        <w:pStyle w:val="a4"/>
        <w:spacing w:before="0" w:beforeAutospacing="0" w:after="0" w:afterAutospacing="0"/>
        <w:ind w:firstLine="709"/>
        <w:jc w:val="both"/>
        <w:rPr>
          <w:sz w:val="28"/>
          <w:szCs w:val="28"/>
        </w:rPr>
      </w:pPr>
      <w:r w:rsidRPr="00C811D8">
        <w:rPr>
          <w:sz w:val="28"/>
          <w:szCs w:val="28"/>
        </w:rPr>
        <w:t>1. Контрольно-счётная палата района является постоянно действующим органом внешнего муниципального финансового контроля, образуется районным Советом народных депутатов и ему подотчетна.</w:t>
      </w:r>
    </w:p>
    <w:p w:rsidR="00C24939" w:rsidRPr="00C811D8" w:rsidRDefault="00C24939" w:rsidP="00C24939">
      <w:pPr>
        <w:ind w:right="-1" w:firstLine="540"/>
        <w:jc w:val="both"/>
        <w:rPr>
          <w:sz w:val="28"/>
          <w:szCs w:val="28"/>
        </w:rPr>
      </w:pPr>
      <w:r w:rsidRPr="00C811D8">
        <w:rPr>
          <w:sz w:val="28"/>
          <w:szCs w:val="28"/>
        </w:rPr>
        <w:t>Контрольно-счетная палата района обладает организационной и функциональной независимостью и осуществляет свою деятельность самостоятельно.</w:t>
      </w:r>
    </w:p>
    <w:p w:rsidR="00C24939" w:rsidRPr="00C811D8" w:rsidRDefault="00C24939" w:rsidP="00C24939">
      <w:pPr>
        <w:ind w:right="-1" w:firstLine="540"/>
        <w:jc w:val="both"/>
        <w:rPr>
          <w:sz w:val="28"/>
          <w:szCs w:val="28"/>
        </w:rPr>
      </w:pPr>
      <w:r w:rsidRPr="00C811D8">
        <w:rPr>
          <w:sz w:val="28"/>
          <w:szCs w:val="28"/>
        </w:rPr>
        <w:t>Деятельность контрольно-счетной палаты района не может быть приостановлена, в том числе в связи с досрочным прекращением полномочий районного Совета народных депутатов.</w:t>
      </w:r>
    </w:p>
    <w:p w:rsidR="00C24939" w:rsidRPr="00C811D8" w:rsidRDefault="006062D7" w:rsidP="00C24939">
      <w:pPr>
        <w:ind w:right="-1" w:firstLine="540"/>
        <w:jc w:val="both"/>
        <w:rPr>
          <w:sz w:val="28"/>
          <w:szCs w:val="28"/>
        </w:rPr>
      </w:pPr>
      <w:r>
        <w:rPr>
          <w:sz w:val="28"/>
          <w:szCs w:val="28"/>
        </w:rPr>
        <w:t>2. Срок полномочий председателя</w:t>
      </w:r>
      <w:r w:rsidR="0000794B">
        <w:rPr>
          <w:sz w:val="28"/>
          <w:szCs w:val="28"/>
        </w:rPr>
        <w:t xml:space="preserve">, заместителя председателя и </w:t>
      </w:r>
      <w:r w:rsidR="00C24939" w:rsidRPr="00C811D8">
        <w:rPr>
          <w:sz w:val="28"/>
          <w:szCs w:val="28"/>
        </w:rPr>
        <w:t>аудитор</w:t>
      </w:r>
      <w:r w:rsidR="0000794B">
        <w:rPr>
          <w:sz w:val="28"/>
          <w:szCs w:val="28"/>
        </w:rPr>
        <w:t>ов</w:t>
      </w:r>
      <w:r w:rsidR="00C24939" w:rsidRPr="00C811D8">
        <w:rPr>
          <w:sz w:val="28"/>
          <w:szCs w:val="28"/>
        </w:rPr>
        <w:t xml:space="preserve"> контрольно-счетной палаты района составляет пять лет.</w:t>
      </w:r>
    </w:p>
    <w:p w:rsidR="00C24939" w:rsidRPr="00C811D8" w:rsidRDefault="00C24939" w:rsidP="00C24939">
      <w:pPr>
        <w:ind w:right="-1" w:firstLine="540"/>
        <w:jc w:val="both"/>
        <w:rPr>
          <w:sz w:val="28"/>
          <w:szCs w:val="28"/>
        </w:rPr>
      </w:pPr>
      <w:r w:rsidRPr="00C811D8">
        <w:rPr>
          <w:sz w:val="28"/>
          <w:szCs w:val="28"/>
        </w:rPr>
        <w:t xml:space="preserve">3. Контрольно-счетная палата района образуется в составе председателя и </w:t>
      </w:r>
      <w:r w:rsidR="0000794B">
        <w:rPr>
          <w:sz w:val="28"/>
          <w:szCs w:val="28"/>
        </w:rPr>
        <w:t>аппарата</w:t>
      </w:r>
      <w:r w:rsidRPr="00C811D8">
        <w:rPr>
          <w:sz w:val="28"/>
          <w:szCs w:val="28"/>
        </w:rPr>
        <w:t xml:space="preserve"> контрольно-счетной палаты района. Решением районного Совета народных депутатов в составе контрольно-счетной палаты района может быть предусмотрена одна должность заместителя председателя контрольно-счетной </w:t>
      </w:r>
      <w:r w:rsidRPr="00C811D8">
        <w:rPr>
          <w:sz w:val="28"/>
          <w:szCs w:val="28"/>
        </w:rPr>
        <w:lastRenderedPageBreak/>
        <w:t xml:space="preserve">палаты района, а также должности </w:t>
      </w:r>
      <w:r w:rsidR="0000794B">
        <w:rPr>
          <w:sz w:val="28"/>
          <w:szCs w:val="28"/>
        </w:rPr>
        <w:t>аудиторов</w:t>
      </w:r>
      <w:r w:rsidRPr="00C811D8">
        <w:rPr>
          <w:sz w:val="28"/>
          <w:szCs w:val="28"/>
        </w:rPr>
        <w:t xml:space="preserve"> контрольно-счетной палаты района.</w:t>
      </w:r>
    </w:p>
    <w:p w:rsidR="00B545B5" w:rsidRPr="00C811D8" w:rsidRDefault="00C24939" w:rsidP="00B545B5">
      <w:pPr>
        <w:ind w:right="-1" w:firstLine="540"/>
        <w:jc w:val="both"/>
        <w:rPr>
          <w:sz w:val="28"/>
          <w:szCs w:val="28"/>
        </w:rPr>
      </w:pPr>
      <w:r w:rsidRPr="00C811D8">
        <w:rPr>
          <w:sz w:val="28"/>
          <w:szCs w:val="28"/>
        </w:rPr>
        <w:t xml:space="preserve">4. </w:t>
      </w:r>
      <w:r w:rsidR="00B545B5" w:rsidRPr="00C811D8">
        <w:rPr>
          <w:sz w:val="28"/>
          <w:szCs w:val="28"/>
        </w:rPr>
        <w:t xml:space="preserve">Структура контрольно-счетной палаты района определяется в порядке, установленном нормативным правовым актом районного Совета народных депутатов. </w:t>
      </w:r>
    </w:p>
    <w:p w:rsidR="00C24939" w:rsidRPr="00C811D8" w:rsidRDefault="00B545B5" w:rsidP="00B545B5">
      <w:pPr>
        <w:ind w:right="-1" w:firstLine="540"/>
        <w:jc w:val="both"/>
      </w:pPr>
      <w:r w:rsidRPr="00C811D8">
        <w:rPr>
          <w:sz w:val="28"/>
          <w:szCs w:val="28"/>
        </w:rPr>
        <w:t>Штатная численность контрольно-счетной палаты района определяется правовым актом районного Совета народных депутатов по представлению председателя контрольно-счетной палаты района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контрольно-счетной палаты района</w:t>
      </w:r>
    </w:p>
    <w:p w:rsidR="00C24939" w:rsidRPr="00C811D8" w:rsidRDefault="00C24939" w:rsidP="00C24939">
      <w:pPr>
        <w:ind w:firstLine="567"/>
        <w:jc w:val="both"/>
        <w:rPr>
          <w:b/>
          <w:sz w:val="28"/>
          <w:szCs w:val="28"/>
        </w:rPr>
      </w:pPr>
      <w:r w:rsidRPr="00C811D8">
        <w:rPr>
          <w:sz w:val="28"/>
          <w:szCs w:val="28"/>
        </w:rPr>
        <w:t>5. Контрольно-счетная палата обладает правами юридического лица и д</w:t>
      </w:r>
      <w:r w:rsidR="008270D9" w:rsidRPr="00C811D8">
        <w:rPr>
          <w:sz w:val="28"/>
          <w:szCs w:val="28"/>
        </w:rPr>
        <w:t xml:space="preserve">ействует на основании </w:t>
      </w:r>
      <w:r w:rsidR="007E1E82" w:rsidRPr="00C811D8">
        <w:rPr>
          <w:sz w:val="28"/>
          <w:szCs w:val="28"/>
        </w:rPr>
        <w:t>Положения</w:t>
      </w:r>
      <w:r w:rsidRPr="00C811D8">
        <w:rPr>
          <w:sz w:val="28"/>
          <w:szCs w:val="28"/>
        </w:rPr>
        <w:t>.</w:t>
      </w:r>
      <w:r w:rsidRPr="00C811D8">
        <w:rPr>
          <w:b/>
          <w:sz w:val="28"/>
          <w:szCs w:val="28"/>
        </w:rPr>
        <w:t xml:space="preserve"> </w:t>
      </w:r>
      <w:r w:rsidRPr="00C811D8">
        <w:rPr>
          <w:sz w:val="28"/>
          <w:szCs w:val="28"/>
        </w:rPr>
        <w:t>Полное наименование юридического лица</w:t>
      </w:r>
      <w:r w:rsidR="0000794B">
        <w:rPr>
          <w:sz w:val="28"/>
          <w:szCs w:val="28"/>
        </w:rPr>
        <w:t xml:space="preserve">: </w:t>
      </w:r>
      <w:r w:rsidR="004D4FDE">
        <w:rPr>
          <w:sz w:val="28"/>
          <w:szCs w:val="28"/>
        </w:rPr>
        <w:t>МКУ</w:t>
      </w:r>
      <w:r w:rsidRPr="00C811D8">
        <w:rPr>
          <w:sz w:val="28"/>
          <w:szCs w:val="28"/>
        </w:rPr>
        <w:t xml:space="preserve"> «Контрольно-счетная палата</w:t>
      </w:r>
      <w:r w:rsidR="001F178E" w:rsidRPr="00C811D8">
        <w:rPr>
          <w:sz w:val="28"/>
          <w:szCs w:val="28"/>
        </w:rPr>
        <w:t xml:space="preserve"> </w:t>
      </w:r>
      <w:proofErr w:type="spellStart"/>
      <w:r w:rsidR="001F178E" w:rsidRPr="00C811D8">
        <w:rPr>
          <w:sz w:val="28"/>
          <w:szCs w:val="28"/>
        </w:rPr>
        <w:t>Бийского</w:t>
      </w:r>
      <w:proofErr w:type="spellEnd"/>
      <w:r w:rsidR="001F178E" w:rsidRPr="00C811D8">
        <w:rPr>
          <w:sz w:val="28"/>
          <w:szCs w:val="28"/>
        </w:rPr>
        <w:t xml:space="preserve"> района</w:t>
      </w:r>
      <w:r w:rsidR="007E1E82" w:rsidRPr="00C811D8">
        <w:t xml:space="preserve"> </w:t>
      </w:r>
      <w:r w:rsidR="007E1E82" w:rsidRPr="00C811D8">
        <w:rPr>
          <w:sz w:val="28"/>
          <w:szCs w:val="28"/>
        </w:rPr>
        <w:t>Алтайского края</w:t>
      </w:r>
      <w:r w:rsidRPr="00C811D8">
        <w:rPr>
          <w:sz w:val="28"/>
          <w:szCs w:val="28"/>
        </w:rPr>
        <w:t xml:space="preserve">» помещается на штампах и бланках </w:t>
      </w:r>
      <w:r w:rsidR="004D4FDE">
        <w:rPr>
          <w:sz w:val="28"/>
          <w:szCs w:val="28"/>
        </w:rPr>
        <w:t>К</w:t>
      </w:r>
      <w:r w:rsidRPr="00C811D8">
        <w:rPr>
          <w:sz w:val="28"/>
          <w:szCs w:val="28"/>
        </w:rPr>
        <w:t>онтрольно-счетной палаты, а также на соответствующих печатях.</w:t>
      </w:r>
    </w:p>
    <w:p w:rsidR="00B545B5" w:rsidRPr="00C811D8" w:rsidRDefault="00C24939" w:rsidP="00B545B5">
      <w:pPr>
        <w:ind w:firstLine="567"/>
        <w:jc w:val="both"/>
        <w:rPr>
          <w:sz w:val="28"/>
          <w:szCs w:val="28"/>
        </w:rPr>
      </w:pPr>
      <w:r w:rsidRPr="00C811D8">
        <w:rPr>
          <w:sz w:val="28"/>
          <w:szCs w:val="28"/>
        </w:rPr>
        <w:t>Место нахождения Контрольно-счетной палаты: 659325</w:t>
      </w:r>
      <w:r w:rsidRPr="00C811D8">
        <w:rPr>
          <w:b/>
          <w:sz w:val="28"/>
          <w:szCs w:val="28"/>
        </w:rPr>
        <w:t>,</w:t>
      </w:r>
      <w:r w:rsidRPr="00C811D8">
        <w:rPr>
          <w:sz w:val="28"/>
          <w:szCs w:val="28"/>
        </w:rPr>
        <w:t xml:space="preserve">  город Бийск Алтайского края, улица Валериана  Куйбышева, </w:t>
      </w:r>
      <w:r w:rsidR="0000794B">
        <w:rPr>
          <w:sz w:val="28"/>
          <w:szCs w:val="28"/>
        </w:rPr>
        <w:t xml:space="preserve">д. </w:t>
      </w:r>
      <w:r w:rsidRPr="00C811D8">
        <w:rPr>
          <w:sz w:val="28"/>
          <w:szCs w:val="28"/>
        </w:rPr>
        <w:t>88.</w:t>
      </w:r>
      <w:r w:rsidR="005A5DCE" w:rsidRPr="00C811D8">
        <w:rPr>
          <w:sz w:val="28"/>
          <w:szCs w:val="28"/>
        </w:rPr>
        <w:t>»</w:t>
      </w:r>
      <w:r w:rsidR="00B545B5" w:rsidRPr="00C811D8">
        <w:rPr>
          <w:sz w:val="28"/>
          <w:szCs w:val="28"/>
        </w:rPr>
        <w:t>;</w:t>
      </w:r>
    </w:p>
    <w:p w:rsidR="00B545B5" w:rsidRPr="00C811D8" w:rsidRDefault="00E279B6" w:rsidP="00B545B5">
      <w:pPr>
        <w:pStyle w:val="a6"/>
        <w:ind w:left="0" w:firstLine="709"/>
        <w:rPr>
          <w:rStyle w:val="af4"/>
          <w:b/>
          <w:i w:val="0"/>
          <w:sz w:val="28"/>
          <w:szCs w:val="28"/>
        </w:rPr>
      </w:pPr>
      <w:r w:rsidRPr="00C811D8">
        <w:rPr>
          <w:rStyle w:val="af4"/>
          <w:b/>
          <w:i w:val="0"/>
          <w:sz w:val="28"/>
          <w:szCs w:val="28"/>
        </w:rPr>
        <w:t>7</w:t>
      </w:r>
      <w:r w:rsidR="005A5DCE" w:rsidRPr="00C811D8">
        <w:rPr>
          <w:rStyle w:val="af4"/>
          <w:b/>
          <w:i w:val="0"/>
          <w:sz w:val="28"/>
          <w:szCs w:val="28"/>
        </w:rPr>
        <w:t>) статью 50 изложить в следующей редакции:</w:t>
      </w:r>
    </w:p>
    <w:p w:rsidR="005A5DCE" w:rsidRPr="00C811D8" w:rsidRDefault="005A5DCE" w:rsidP="00B545B5">
      <w:pPr>
        <w:pStyle w:val="a6"/>
        <w:ind w:left="0" w:firstLine="709"/>
        <w:rPr>
          <w:iCs/>
          <w:sz w:val="28"/>
          <w:szCs w:val="28"/>
        </w:rPr>
      </w:pPr>
      <w:r w:rsidRPr="00C811D8">
        <w:rPr>
          <w:sz w:val="28"/>
          <w:szCs w:val="28"/>
        </w:rPr>
        <w:t>«Статья 50. Полномочия контрольно-счетной палаты района</w:t>
      </w:r>
    </w:p>
    <w:p w:rsidR="005A5DCE" w:rsidRPr="00C811D8" w:rsidRDefault="005A5DCE" w:rsidP="005A5DCE">
      <w:pPr>
        <w:autoSpaceDE w:val="0"/>
        <w:autoSpaceDN w:val="0"/>
        <w:adjustRightInd w:val="0"/>
        <w:ind w:right="-1" w:firstLine="540"/>
        <w:jc w:val="both"/>
        <w:outlineLvl w:val="0"/>
        <w:rPr>
          <w:b/>
          <w:sz w:val="28"/>
          <w:szCs w:val="28"/>
        </w:rPr>
      </w:pPr>
      <w:r w:rsidRPr="00C811D8">
        <w:rPr>
          <w:sz w:val="28"/>
          <w:szCs w:val="28"/>
        </w:rPr>
        <w:t>1)</w:t>
      </w:r>
      <w:r w:rsidRPr="00C811D8">
        <w:rPr>
          <w:b/>
          <w:sz w:val="28"/>
          <w:szCs w:val="28"/>
        </w:rPr>
        <w:t xml:space="preserve"> </w:t>
      </w:r>
      <w:r w:rsidRPr="00C811D8">
        <w:rPr>
          <w:sz w:val="28"/>
          <w:szCs w:val="28"/>
        </w:rPr>
        <w:t>организация и осуществление контроля за законностью и эффективностью использования средств районного бюджета, а также иных сре</w:t>
      </w:r>
      <w:proofErr w:type="gramStart"/>
      <w:r w:rsidRPr="00C811D8">
        <w:rPr>
          <w:sz w:val="28"/>
          <w:szCs w:val="28"/>
        </w:rPr>
        <w:t>дств в сл</w:t>
      </w:r>
      <w:proofErr w:type="gramEnd"/>
      <w:r w:rsidRPr="00C811D8">
        <w:rPr>
          <w:sz w:val="28"/>
          <w:szCs w:val="28"/>
        </w:rPr>
        <w:t>учаях, предусмотренных законодательством Российской Федерации;</w:t>
      </w:r>
    </w:p>
    <w:p w:rsidR="005A5DCE" w:rsidRPr="00C811D8" w:rsidRDefault="005A5DCE" w:rsidP="005A5DCE">
      <w:pPr>
        <w:autoSpaceDE w:val="0"/>
        <w:autoSpaceDN w:val="0"/>
        <w:adjustRightInd w:val="0"/>
        <w:ind w:right="-1" w:firstLine="540"/>
        <w:jc w:val="both"/>
        <w:outlineLvl w:val="0"/>
        <w:rPr>
          <w:b/>
          <w:color w:val="FF0000"/>
          <w:sz w:val="28"/>
          <w:szCs w:val="28"/>
        </w:rPr>
      </w:pPr>
      <w:r w:rsidRPr="00C811D8">
        <w:rPr>
          <w:sz w:val="28"/>
          <w:szCs w:val="28"/>
        </w:rPr>
        <w:t>2)</w:t>
      </w:r>
      <w:r w:rsidRPr="00C811D8">
        <w:rPr>
          <w:b/>
          <w:sz w:val="28"/>
          <w:szCs w:val="28"/>
        </w:rPr>
        <w:t xml:space="preserve"> </w:t>
      </w:r>
      <w:r w:rsidRPr="00C811D8">
        <w:rPr>
          <w:sz w:val="28"/>
          <w:szCs w:val="28"/>
        </w:rPr>
        <w:t>экспертиза проектов районного бюджета,</w:t>
      </w:r>
      <w:r w:rsidRPr="00C811D8">
        <w:rPr>
          <w:b/>
          <w:sz w:val="28"/>
          <w:szCs w:val="28"/>
        </w:rPr>
        <w:t xml:space="preserve"> </w:t>
      </w:r>
      <w:r w:rsidRPr="00C811D8">
        <w:rPr>
          <w:sz w:val="28"/>
          <w:szCs w:val="28"/>
        </w:rPr>
        <w:t>проверка и анализ обоснованности его показателей;</w:t>
      </w:r>
    </w:p>
    <w:p w:rsidR="005A5DCE" w:rsidRPr="00C811D8" w:rsidRDefault="005A5DCE" w:rsidP="005A5DCE">
      <w:pPr>
        <w:autoSpaceDE w:val="0"/>
        <w:autoSpaceDN w:val="0"/>
        <w:adjustRightInd w:val="0"/>
        <w:ind w:right="-1" w:firstLine="540"/>
        <w:jc w:val="both"/>
        <w:outlineLvl w:val="0"/>
        <w:rPr>
          <w:sz w:val="28"/>
          <w:szCs w:val="28"/>
        </w:rPr>
      </w:pPr>
      <w:r w:rsidRPr="00C811D8">
        <w:rPr>
          <w:sz w:val="28"/>
          <w:szCs w:val="28"/>
        </w:rPr>
        <w:t>3) внешняя проверка годового отчета об исполнении районного бюджета;</w:t>
      </w:r>
    </w:p>
    <w:p w:rsidR="005A5DCE" w:rsidRPr="00C811D8" w:rsidRDefault="005A5DCE" w:rsidP="005A5DCE">
      <w:pPr>
        <w:autoSpaceDE w:val="0"/>
        <w:autoSpaceDN w:val="0"/>
        <w:adjustRightInd w:val="0"/>
        <w:ind w:right="-1" w:firstLine="540"/>
        <w:jc w:val="both"/>
        <w:outlineLvl w:val="0"/>
        <w:rPr>
          <w:sz w:val="28"/>
          <w:szCs w:val="28"/>
        </w:rPr>
      </w:pPr>
      <w:r w:rsidRPr="00C811D8">
        <w:rPr>
          <w:sz w:val="28"/>
          <w:szCs w:val="28"/>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5A5DCE" w:rsidRPr="00C811D8" w:rsidRDefault="005A5DCE" w:rsidP="005A5DCE">
      <w:pPr>
        <w:autoSpaceDE w:val="0"/>
        <w:autoSpaceDN w:val="0"/>
        <w:adjustRightInd w:val="0"/>
        <w:ind w:right="-1" w:firstLine="540"/>
        <w:jc w:val="both"/>
        <w:outlineLvl w:val="0"/>
        <w:rPr>
          <w:sz w:val="28"/>
          <w:szCs w:val="28"/>
        </w:rPr>
      </w:pPr>
      <w:r w:rsidRPr="00C811D8">
        <w:rPr>
          <w:sz w:val="28"/>
          <w:szCs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C811D8">
        <w:rPr>
          <w:sz w:val="28"/>
          <w:szCs w:val="28"/>
        </w:rPr>
        <w:t>контроль за</w:t>
      </w:r>
      <w:proofErr w:type="gramEnd"/>
      <w:r w:rsidRPr="00C811D8">
        <w:rPr>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5A5DCE" w:rsidRPr="00C811D8" w:rsidRDefault="005A5DCE" w:rsidP="005A5DCE">
      <w:pPr>
        <w:autoSpaceDE w:val="0"/>
        <w:autoSpaceDN w:val="0"/>
        <w:adjustRightInd w:val="0"/>
        <w:ind w:right="-1" w:firstLine="540"/>
        <w:jc w:val="both"/>
        <w:outlineLvl w:val="0"/>
        <w:rPr>
          <w:sz w:val="28"/>
          <w:szCs w:val="28"/>
        </w:rPr>
      </w:pPr>
      <w:proofErr w:type="gramStart"/>
      <w:r w:rsidRPr="00C811D8">
        <w:rPr>
          <w:sz w:val="28"/>
          <w:szCs w:val="28"/>
        </w:rPr>
        <w:t>6) оценка эффективности предоставления налоговых и иных льгот и преимуществ, бюджетных кредитов за счет средств районного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районного бюджета и имущества, находящегося в муниципальной собственности;</w:t>
      </w:r>
      <w:proofErr w:type="gramEnd"/>
    </w:p>
    <w:p w:rsidR="005A5DCE" w:rsidRPr="00C811D8" w:rsidRDefault="005A5DCE" w:rsidP="005A5DCE">
      <w:pPr>
        <w:autoSpaceDE w:val="0"/>
        <w:autoSpaceDN w:val="0"/>
        <w:adjustRightInd w:val="0"/>
        <w:ind w:right="-1" w:firstLine="540"/>
        <w:jc w:val="both"/>
        <w:outlineLvl w:val="0"/>
        <w:rPr>
          <w:sz w:val="28"/>
          <w:szCs w:val="28"/>
        </w:rPr>
      </w:pPr>
      <w:r w:rsidRPr="00C811D8">
        <w:rPr>
          <w:sz w:val="28"/>
          <w:szCs w:val="28"/>
        </w:rPr>
        <w:t xml:space="preserve">7) экспертиза проектов муниципальных правовых актов в части, касающейся расходных обязательств муниципального района, экспертиза проектов муниципальных правовых актов, приводящих к изменению доходов </w:t>
      </w:r>
      <w:r w:rsidRPr="00C811D8">
        <w:rPr>
          <w:sz w:val="28"/>
          <w:szCs w:val="28"/>
        </w:rPr>
        <w:lastRenderedPageBreak/>
        <w:t>районного бюджета, а также муниципальных программ (проектов муниципальных программ);</w:t>
      </w:r>
    </w:p>
    <w:p w:rsidR="005A5DCE" w:rsidRPr="00C811D8" w:rsidRDefault="005A5DCE" w:rsidP="005A5DCE">
      <w:pPr>
        <w:autoSpaceDE w:val="0"/>
        <w:autoSpaceDN w:val="0"/>
        <w:adjustRightInd w:val="0"/>
        <w:ind w:right="-1" w:firstLine="540"/>
        <w:jc w:val="both"/>
        <w:outlineLvl w:val="0"/>
        <w:rPr>
          <w:b/>
          <w:sz w:val="28"/>
          <w:szCs w:val="28"/>
        </w:rPr>
      </w:pPr>
      <w:r w:rsidRPr="00C811D8">
        <w:rPr>
          <w:sz w:val="28"/>
          <w:szCs w:val="28"/>
        </w:rPr>
        <w:t>8) анализ</w:t>
      </w:r>
      <w:r w:rsidRPr="00C811D8">
        <w:rPr>
          <w:b/>
          <w:sz w:val="28"/>
          <w:szCs w:val="28"/>
        </w:rPr>
        <w:t xml:space="preserve"> </w:t>
      </w:r>
      <w:r w:rsidRPr="00C811D8">
        <w:rPr>
          <w:sz w:val="28"/>
          <w:szCs w:val="28"/>
        </w:rPr>
        <w:t>и мониторинг</w:t>
      </w:r>
      <w:r w:rsidRPr="00C811D8">
        <w:rPr>
          <w:b/>
          <w:sz w:val="28"/>
          <w:szCs w:val="28"/>
        </w:rPr>
        <w:t xml:space="preserve"> </w:t>
      </w:r>
      <w:r w:rsidRPr="00C811D8">
        <w:rPr>
          <w:sz w:val="28"/>
          <w:szCs w:val="28"/>
        </w:rPr>
        <w:t>бюджетного процесса в районе, в том числе</w:t>
      </w:r>
      <w:r w:rsidRPr="00C811D8">
        <w:rPr>
          <w:b/>
          <w:sz w:val="28"/>
          <w:szCs w:val="28"/>
        </w:rPr>
        <w:t xml:space="preserve"> </w:t>
      </w:r>
      <w:r w:rsidRPr="00C811D8">
        <w:rPr>
          <w:sz w:val="28"/>
          <w:szCs w:val="28"/>
        </w:rPr>
        <w:t>подготовка предложений по устранению выявленных отклонений в бюджетном процессе</w:t>
      </w:r>
      <w:r w:rsidRPr="00C811D8">
        <w:rPr>
          <w:b/>
          <w:sz w:val="28"/>
          <w:szCs w:val="28"/>
        </w:rPr>
        <w:t xml:space="preserve"> </w:t>
      </w:r>
      <w:r w:rsidRPr="00C811D8">
        <w:rPr>
          <w:sz w:val="28"/>
          <w:szCs w:val="28"/>
        </w:rPr>
        <w:t>и совершенствованию бюджетного законодательства Российской Федерации;</w:t>
      </w:r>
    </w:p>
    <w:p w:rsidR="005A5DCE" w:rsidRPr="00C811D8" w:rsidRDefault="005A5DCE" w:rsidP="005A5DCE">
      <w:pPr>
        <w:autoSpaceDE w:val="0"/>
        <w:autoSpaceDN w:val="0"/>
        <w:adjustRightInd w:val="0"/>
        <w:ind w:right="-1" w:firstLine="540"/>
        <w:jc w:val="both"/>
        <w:outlineLvl w:val="0"/>
        <w:rPr>
          <w:sz w:val="28"/>
          <w:szCs w:val="28"/>
        </w:rPr>
      </w:pPr>
      <w:r w:rsidRPr="00C811D8">
        <w:rPr>
          <w:sz w:val="28"/>
          <w:szCs w:val="28"/>
        </w:rPr>
        <w:t xml:space="preserve">9) проведение оперативного анализа исполнения и </w:t>
      </w:r>
      <w:proofErr w:type="gramStart"/>
      <w:r w:rsidRPr="00C811D8">
        <w:rPr>
          <w:sz w:val="28"/>
          <w:szCs w:val="28"/>
        </w:rPr>
        <w:t>контроля за</w:t>
      </w:r>
      <w:proofErr w:type="gramEnd"/>
      <w:r w:rsidRPr="00C811D8">
        <w:rPr>
          <w:sz w:val="28"/>
          <w:szCs w:val="28"/>
        </w:rPr>
        <w:t xml:space="preserve"> организацией исполнения районного бюджета в текущем финансовом году, ежеквартальное представление информации о ходе исполнения районного бюджета, о результатах проведенных контрольных и экспертно-аналитических мероприятий в районный Совет народных депутатов и главе района;</w:t>
      </w:r>
    </w:p>
    <w:p w:rsidR="005A5DCE" w:rsidRPr="00C811D8" w:rsidRDefault="005A5DCE" w:rsidP="005A5DCE">
      <w:pPr>
        <w:autoSpaceDE w:val="0"/>
        <w:autoSpaceDN w:val="0"/>
        <w:adjustRightInd w:val="0"/>
        <w:ind w:firstLine="709"/>
        <w:jc w:val="both"/>
        <w:rPr>
          <w:sz w:val="28"/>
          <w:szCs w:val="28"/>
        </w:rPr>
      </w:pPr>
      <w:r w:rsidRPr="00C811D8">
        <w:rPr>
          <w:sz w:val="28"/>
          <w:szCs w:val="28"/>
        </w:rPr>
        <w:t xml:space="preserve">10) осуществление </w:t>
      </w:r>
      <w:proofErr w:type="gramStart"/>
      <w:r w:rsidRPr="00C811D8">
        <w:rPr>
          <w:sz w:val="28"/>
          <w:szCs w:val="28"/>
        </w:rPr>
        <w:t>контроля за</w:t>
      </w:r>
      <w:proofErr w:type="gramEnd"/>
      <w:r w:rsidRPr="00C811D8">
        <w:rPr>
          <w:sz w:val="28"/>
          <w:szCs w:val="28"/>
        </w:rPr>
        <w:t xml:space="preserve"> состоянием муниципального внутреннего и внешнего долга;</w:t>
      </w:r>
    </w:p>
    <w:p w:rsidR="005A5DCE" w:rsidRPr="00C811D8" w:rsidRDefault="005A5DCE" w:rsidP="005A5DCE">
      <w:pPr>
        <w:autoSpaceDE w:val="0"/>
        <w:autoSpaceDN w:val="0"/>
        <w:adjustRightInd w:val="0"/>
        <w:ind w:firstLine="709"/>
        <w:jc w:val="both"/>
        <w:rPr>
          <w:sz w:val="28"/>
          <w:szCs w:val="28"/>
        </w:rPr>
      </w:pPr>
      <w:r w:rsidRPr="00C811D8">
        <w:rPr>
          <w:sz w:val="28"/>
          <w:szCs w:val="28"/>
        </w:rPr>
        <w:t>11) оценка реализуемости, рисков и результатов достижения целей социально-экономического развития муниципального района, предусмотренных документами стратегического планирования муниципального района, в пределах компетенции контрольно-счётной палаты района;</w:t>
      </w:r>
    </w:p>
    <w:p w:rsidR="005A5DCE" w:rsidRPr="00C811D8" w:rsidRDefault="005A5DCE" w:rsidP="005A5DCE">
      <w:pPr>
        <w:autoSpaceDE w:val="0"/>
        <w:autoSpaceDN w:val="0"/>
        <w:adjustRightInd w:val="0"/>
        <w:ind w:right="-1" w:firstLine="540"/>
        <w:jc w:val="both"/>
        <w:outlineLvl w:val="0"/>
        <w:rPr>
          <w:sz w:val="28"/>
          <w:szCs w:val="28"/>
        </w:rPr>
      </w:pPr>
      <w:r w:rsidRPr="00C811D8">
        <w:rPr>
          <w:sz w:val="28"/>
          <w:szCs w:val="28"/>
        </w:rPr>
        <w:t>12) участие в пределах полномочий в мероприятиях, направленных на противодействие коррупции;</w:t>
      </w:r>
    </w:p>
    <w:p w:rsidR="005A5DCE" w:rsidRPr="00C811D8" w:rsidRDefault="005A5DCE" w:rsidP="005A5DCE">
      <w:pPr>
        <w:autoSpaceDE w:val="0"/>
        <w:autoSpaceDN w:val="0"/>
        <w:adjustRightInd w:val="0"/>
        <w:ind w:right="-1" w:firstLine="540"/>
        <w:jc w:val="both"/>
        <w:outlineLvl w:val="0"/>
        <w:rPr>
          <w:sz w:val="28"/>
          <w:szCs w:val="28"/>
        </w:rPr>
      </w:pPr>
      <w:r w:rsidRPr="00C811D8">
        <w:rPr>
          <w:sz w:val="28"/>
          <w:szCs w:val="28"/>
        </w:rPr>
        <w:t xml:space="preserve">13) </w:t>
      </w:r>
      <w:proofErr w:type="gramStart"/>
      <w:r w:rsidRPr="00C811D8">
        <w:rPr>
          <w:sz w:val="28"/>
          <w:szCs w:val="28"/>
        </w:rPr>
        <w:t>контроль за</w:t>
      </w:r>
      <w:proofErr w:type="gramEnd"/>
      <w:r w:rsidRPr="00C811D8">
        <w:rPr>
          <w:sz w:val="28"/>
          <w:szCs w:val="28"/>
        </w:rPr>
        <w:t xml:space="preserve"> законностью и эффективностью использования средств бюджета муниципального района, поступивших в бюджеты поселений, входящих в состав муниципального района;</w:t>
      </w:r>
    </w:p>
    <w:p w:rsidR="005A5DCE" w:rsidRPr="00C811D8" w:rsidRDefault="005A5DCE" w:rsidP="00982EE5">
      <w:pPr>
        <w:ind w:right="-1" w:firstLine="540"/>
        <w:jc w:val="both"/>
        <w:rPr>
          <w:sz w:val="28"/>
          <w:szCs w:val="28"/>
        </w:rPr>
      </w:pPr>
      <w:r w:rsidRPr="00C811D8">
        <w:rPr>
          <w:sz w:val="28"/>
          <w:szCs w:val="28"/>
        </w:rPr>
        <w:t>14) иные полномочия в сфере внешнего муниципального финансового контроля, установленные федеральными законами, законами Алтайского края, настоящим Уставом и нормативными правовыми актами районного Совета народных депутатов</w:t>
      </w:r>
      <w:proofErr w:type="gramStart"/>
      <w:r w:rsidRPr="00C811D8">
        <w:rPr>
          <w:sz w:val="28"/>
          <w:szCs w:val="28"/>
        </w:rPr>
        <w:t>.»;</w:t>
      </w:r>
      <w:proofErr w:type="gramEnd"/>
    </w:p>
    <w:p w:rsidR="00D22261" w:rsidRPr="00C811D8" w:rsidRDefault="00E279B6" w:rsidP="00D22261">
      <w:pPr>
        <w:pStyle w:val="a6"/>
        <w:ind w:left="0" w:firstLine="709"/>
        <w:rPr>
          <w:b/>
          <w:iCs/>
          <w:sz w:val="28"/>
          <w:szCs w:val="28"/>
        </w:rPr>
      </w:pPr>
      <w:r w:rsidRPr="00C811D8">
        <w:rPr>
          <w:rStyle w:val="af4"/>
          <w:b/>
          <w:i w:val="0"/>
          <w:sz w:val="28"/>
          <w:szCs w:val="28"/>
        </w:rPr>
        <w:t>8</w:t>
      </w:r>
      <w:r w:rsidR="009F6E2D" w:rsidRPr="00C811D8">
        <w:rPr>
          <w:rStyle w:val="af4"/>
          <w:b/>
          <w:i w:val="0"/>
          <w:sz w:val="28"/>
          <w:szCs w:val="28"/>
        </w:rPr>
        <w:t>) статью 53</w:t>
      </w:r>
      <w:r w:rsidR="00D22261" w:rsidRPr="00C811D8">
        <w:rPr>
          <w:rStyle w:val="af4"/>
          <w:b/>
          <w:i w:val="0"/>
          <w:sz w:val="28"/>
          <w:szCs w:val="28"/>
        </w:rPr>
        <w:t xml:space="preserve"> изложить в следующей редакции:</w:t>
      </w:r>
    </w:p>
    <w:p w:rsidR="00D22261" w:rsidRPr="00C811D8" w:rsidRDefault="00D22261" w:rsidP="00D22261">
      <w:pPr>
        <w:ind w:right="-1" w:firstLine="540"/>
        <w:jc w:val="both"/>
        <w:rPr>
          <w:sz w:val="28"/>
          <w:szCs w:val="28"/>
        </w:rPr>
      </w:pPr>
      <w:r w:rsidRPr="00C811D8">
        <w:rPr>
          <w:sz w:val="28"/>
          <w:szCs w:val="28"/>
        </w:rPr>
        <w:t>«</w:t>
      </w:r>
      <w:r w:rsidR="009F6E2D" w:rsidRPr="00C811D8">
        <w:rPr>
          <w:sz w:val="28"/>
          <w:szCs w:val="28"/>
        </w:rPr>
        <w:t>Статья 53</w:t>
      </w:r>
      <w:r w:rsidRPr="00C811D8">
        <w:rPr>
          <w:sz w:val="28"/>
          <w:szCs w:val="28"/>
        </w:rPr>
        <w:t xml:space="preserve">. Порядок принятия и вступления в силу Устава, муниципального правового акта о внесении изменений и дополнений в Устав </w:t>
      </w:r>
    </w:p>
    <w:p w:rsidR="00D22261" w:rsidRPr="00C811D8" w:rsidRDefault="00D22261" w:rsidP="00D22261">
      <w:pPr>
        <w:ind w:right="-1" w:firstLine="540"/>
        <w:jc w:val="both"/>
        <w:rPr>
          <w:sz w:val="28"/>
          <w:szCs w:val="28"/>
        </w:rPr>
      </w:pPr>
      <w:r w:rsidRPr="00C811D8">
        <w:rPr>
          <w:sz w:val="28"/>
          <w:szCs w:val="28"/>
        </w:rPr>
        <w:t xml:space="preserve">1. Проект Устава, проект муниципального правового акта о внесении изменений и дополнений в Устав подлежат официальному опубликованию не </w:t>
      </w:r>
      <w:proofErr w:type="gramStart"/>
      <w:r w:rsidRPr="00C811D8">
        <w:rPr>
          <w:sz w:val="28"/>
          <w:szCs w:val="28"/>
        </w:rPr>
        <w:t>позднее</w:t>
      </w:r>
      <w:proofErr w:type="gramEnd"/>
      <w:r w:rsidRPr="00C811D8">
        <w:rPr>
          <w:sz w:val="28"/>
          <w:szCs w:val="28"/>
        </w:rPr>
        <w:t xml:space="preserve"> чем за 30 дней до рассмотрения вопроса о принятии Устава, муниципального правового акта о внесении изменений и дополнений в Устав с одновременным опубликованием установленного районным Советом народных депутатов порядка учета предложений по проекту Устава (муниципального правового акта о внесении изменений и дополнений в Устав), а также порядка участия граждан в его обсуждении.</w:t>
      </w:r>
    </w:p>
    <w:p w:rsidR="00D22261" w:rsidRPr="00C811D8" w:rsidRDefault="00D22261" w:rsidP="00D22261">
      <w:pPr>
        <w:autoSpaceDE w:val="0"/>
        <w:autoSpaceDN w:val="0"/>
        <w:adjustRightInd w:val="0"/>
        <w:ind w:right="-1" w:firstLine="540"/>
        <w:jc w:val="both"/>
        <w:rPr>
          <w:sz w:val="28"/>
          <w:szCs w:val="28"/>
        </w:rPr>
      </w:pPr>
      <w:proofErr w:type="gramStart"/>
      <w:r w:rsidRPr="00C811D8">
        <w:rPr>
          <w:sz w:val="28"/>
          <w:szCs w:val="28"/>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w:t>
      </w:r>
      <w:proofErr w:type="gramEnd"/>
      <w:r w:rsidRPr="00C811D8">
        <w:rPr>
          <w:sz w:val="28"/>
          <w:szCs w:val="28"/>
        </w:rPr>
        <w:t xml:space="preserve"> с этими нормативными правовыми актами.</w:t>
      </w:r>
    </w:p>
    <w:p w:rsidR="00D22261" w:rsidRPr="00C811D8" w:rsidRDefault="00D22261" w:rsidP="00D22261">
      <w:pPr>
        <w:autoSpaceDE w:val="0"/>
        <w:autoSpaceDN w:val="0"/>
        <w:adjustRightInd w:val="0"/>
        <w:ind w:right="-1" w:firstLine="540"/>
        <w:jc w:val="both"/>
        <w:rPr>
          <w:sz w:val="28"/>
          <w:szCs w:val="28"/>
        </w:rPr>
      </w:pPr>
      <w:r w:rsidRPr="00C811D8">
        <w:rPr>
          <w:sz w:val="28"/>
          <w:szCs w:val="28"/>
        </w:rPr>
        <w:lastRenderedPageBreak/>
        <w:t xml:space="preserve">2.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w:t>
      </w:r>
    </w:p>
    <w:p w:rsidR="00D22261" w:rsidRPr="00C811D8" w:rsidRDefault="00D22261" w:rsidP="00D22261">
      <w:pPr>
        <w:ind w:right="-1" w:firstLine="540"/>
        <w:jc w:val="both"/>
        <w:rPr>
          <w:sz w:val="28"/>
          <w:szCs w:val="28"/>
        </w:rPr>
      </w:pPr>
      <w:r w:rsidRPr="00C811D8">
        <w:rPr>
          <w:sz w:val="28"/>
          <w:szCs w:val="28"/>
        </w:rPr>
        <w:t>3. Датой принятия Устава, муниципального правового акта о внесении изменений и дополнений в Устав является дата решения районного Совета народных депутатов о принятии Устава, муниципального правового акта о внесении в него изменений и дополнений. Номером Устава, муниципального правового акта о внесении изменений и дополнений в Устав является номер решения районного Совета народных депутатов, которым принят Устав, муниципальный правовой акт о внесении изменений и дополнений в Устав. Датой подписания Устава, муниципального правового акта о внесении изменений и дополнений в Устав является дата подписания его главой района или лицом, исполняющим полномочия главы района.</w:t>
      </w:r>
    </w:p>
    <w:p w:rsidR="00D22261" w:rsidRPr="00C811D8" w:rsidRDefault="00D22261" w:rsidP="00D22261">
      <w:pPr>
        <w:ind w:right="-1" w:firstLine="540"/>
        <w:jc w:val="both"/>
        <w:rPr>
          <w:sz w:val="28"/>
          <w:szCs w:val="28"/>
        </w:rPr>
      </w:pPr>
      <w:r w:rsidRPr="00C811D8">
        <w:rPr>
          <w:sz w:val="28"/>
          <w:szCs w:val="28"/>
        </w:rPr>
        <w:t xml:space="preserve">4. Устав, муниципальный правовой акт о внесении изменений и дополнений в Устав подлежат государственной регистрации в порядке, предусмотренном федеральным законом. </w:t>
      </w:r>
    </w:p>
    <w:p w:rsidR="00D22261" w:rsidRPr="00C811D8" w:rsidRDefault="00D22261" w:rsidP="00D22261">
      <w:pPr>
        <w:autoSpaceDE w:val="0"/>
        <w:autoSpaceDN w:val="0"/>
        <w:adjustRightInd w:val="0"/>
        <w:ind w:right="-1" w:firstLine="540"/>
        <w:jc w:val="both"/>
        <w:rPr>
          <w:sz w:val="28"/>
          <w:szCs w:val="28"/>
        </w:rPr>
      </w:pPr>
      <w:r w:rsidRPr="00C811D8">
        <w:rPr>
          <w:sz w:val="28"/>
          <w:szCs w:val="28"/>
        </w:rPr>
        <w:t>5. Устав, муниципальный правовой акт о внесении изменений и дополнений в Устав подлежат официальному опубликованию после их государственной регистрации и вступают в силу после их официального опубликования.</w:t>
      </w:r>
    </w:p>
    <w:p w:rsidR="00D22261" w:rsidRPr="00C811D8" w:rsidRDefault="00D22261" w:rsidP="00D22261">
      <w:pPr>
        <w:autoSpaceDE w:val="0"/>
        <w:autoSpaceDN w:val="0"/>
        <w:adjustRightInd w:val="0"/>
        <w:ind w:right="-1" w:firstLine="540"/>
        <w:jc w:val="both"/>
        <w:rPr>
          <w:sz w:val="28"/>
          <w:szCs w:val="28"/>
        </w:rPr>
      </w:pPr>
      <w:proofErr w:type="gramStart"/>
      <w:r w:rsidRPr="00C811D8">
        <w:rPr>
          <w:sz w:val="28"/>
          <w:szCs w:val="28"/>
        </w:rPr>
        <w:t>Глава района обязан официально опубликовать зарегистрированные Устав, муниципальный правовой акт о внесении изменений и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муниципальном правовом акте о внесении изменений в Устав в государственный реестр уставов муниципальных образований субъекта Российской</w:t>
      </w:r>
      <w:proofErr w:type="gramEnd"/>
      <w:r w:rsidRPr="00C811D8">
        <w:rPr>
          <w:sz w:val="28"/>
          <w:szCs w:val="28"/>
        </w:rPr>
        <w:t xml:space="preserve"> Федерации, предусмотренного частью 6 статьи 4 Федерального закона от 21 июля 2005 года № 97-</w:t>
      </w:r>
      <w:bookmarkStart w:id="0" w:name="_GoBack"/>
      <w:r w:rsidRPr="00C811D8">
        <w:rPr>
          <w:sz w:val="28"/>
          <w:szCs w:val="28"/>
        </w:rPr>
        <w:t>Ф</w:t>
      </w:r>
      <w:bookmarkEnd w:id="0"/>
      <w:r w:rsidRPr="00C811D8">
        <w:rPr>
          <w:sz w:val="28"/>
          <w:szCs w:val="28"/>
        </w:rPr>
        <w:t>З «О государственной регистрации уставов муниципальных образований».</w:t>
      </w:r>
    </w:p>
    <w:p w:rsidR="00D22261" w:rsidRPr="00F948C6" w:rsidRDefault="00D22261" w:rsidP="00D22261">
      <w:pPr>
        <w:autoSpaceDE w:val="0"/>
        <w:autoSpaceDN w:val="0"/>
        <w:adjustRightInd w:val="0"/>
        <w:ind w:right="-1" w:firstLine="567"/>
        <w:jc w:val="both"/>
        <w:outlineLvl w:val="0"/>
        <w:rPr>
          <w:sz w:val="28"/>
          <w:szCs w:val="28"/>
        </w:rPr>
      </w:pPr>
      <w:r w:rsidRPr="00C811D8">
        <w:rPr>
          <w:bCs/>
          <w:sz w:val="28"/>
          <w:szCs w:val="28"/>
        </w:rPr>
        <w:t xml:space="preserve">6. Тексты </w:t>
      </w:r>
      <w:r w:rsidRPr="00C811D8">
        <w:rPr>
          <w:sz w:val="28"/>
          <w:szCs w:val="28"/>
        </w:rPr>
        <w:t>Устава, муниципального правового акта о внесении изменений и дополнений в Устав</w:t>
      </w:r>
      <w:r w:rsidRPr="00C811D8">
        <w:rPr>
          <w:bCs/>
          <w:sz w:val="28"/>
          <w:szCs w:val="28"/>
        </w:rPr>
        <w:t xml:space="preserve">, размещенные на портале Министерства юстиции Российской Федерации «Нормативные правовые акты в Российской </w:t>
      </w:r>
      <w:r w:rsidRPr="00F948C6">
        <w:rPr>
          <w:bCs/>
          <w:sz w:val="28"/>
          <w:szCs w:val="28"/>
        </w:rPr>
        <w:t>Федерации», являются официальными текстами (</w:t>
      </w:r>
      <w:hyperlink r:id="rId17" w:history="1">
        <w:r w:rsidRPr="00F948C6">
          <w:rPr>
            <w:rStyle w:val="a5"/>
            <w:bCs/>
            <w:sz w:val="28"/>
            <w:szCs w:val="28"/>
            <w:u w:val="none"/>
            <w:lang w:val="en-US"/>
          </w:rPr>
          <w:t>http</w:t>
        </w:r>
        <w:r w:rsidRPr="00F948C6">
          <w:rPr>
            <w:rStyle w:val="a5"/>
            <w:bCs/>
            <w:sz w:val="28"/>
            <w:szCs w:val="28"/>
            <w:u w:val="none"/>
          </w:rPr>
          <w:t>://</w:t>
        </w:r>
        <w:r w:rsidRPr="00F948C6">
          <w:rPr>
            <w:rStyle w:val="a5"/>
            <w:bCs/>
            <w:sz w:val="28"/>
            <w:szCs w:val="28"/>
            <w:u w:val="none"/>
            <w:lang w:val="en-US"/>
          </w:rPr>
          <w:t>pravo</w:t>
        </w:r>
        <w:r w:rsidRPr="00F948C6">
          <w:rPr>
            <w:rStyle w:val="a5"/>
            <w:bCs/>
            <w:sz w:val="28"/>
            <w:szCs w:val="28"/>
            <w:u w:val="none"/>
          </w:rPr>
          <w:t>-</w:t>
        </w:r>
        <w:r w:rsidRPr="00F948C6">
          <w:rPr>
            <w:rStyle w:val="a5"/>
            <w:bCs/>
            <w:sz w:val="28"/>
            <w:szCs w:val="28"/>
            <w:u w:val="none"/>
            <w:lang w:val="en-US"/>
          </w:rPr>
          <w:t>minjust</w:t>
        </w:r>
        <w:r w:rsidRPr="00F948C6">
          <w:rPr>
            <w:rStyle w:val="a5"/>
            <w:bCs/>
            <w:sz w:val="28"/>
            <w:szCs w:val="28"/>
            <w:u w:val="none"/>
          </w:rPr>
          <w:t>.</w:t>
        </w:r>
        <w:r w:rsidRPr="00F948C6">
          <w:rPr>
            <w:rStyle w:val="a5"/>
            <w:bCs/>
            <w:sz w:val="28"/>
            <w:szCs w:val="28"/>
            <w:u w:val="none"/>
            <w:lang w:val="en-US"/>
          </w:rPr>
          <w:t>ru</w:t>
        </w:r>
      </w:hyperlink>
      <w:r w:rsidRPr="00F948C6">
        <w:rPr>
          <w:bCs/>
          <w:sz w:val="28"/>
          <w:szCs w:val="28"/>
        </w:rPr>
        <w:t xml:space="preserve">, </w:t>
      </w:r>
      <w:hyperlink r:id="rId18" w:history="1">
        <w:r w:rsidRPr="00F948C6">
          <w:rPr>
            <w:rStyle w:val="a5"/>
            <w:bCs/>
            <w:sz w:val="28"/>
            <w:szCs w:val="28"/>
            <w:u w:val="none"/>
            <w:lang w:val="en-US"/>
          </w:rPr>
          <w:t>http</w:t>
        </w:r>
        <w:r w:rsidRPr="00F948C6">
          <w:rPr>
            <w:rStyle w:val="a5"/>
            <w:bCs/>
            <w:sz w:val="28"/>
            <w:szCs w:val="28"/>
            <w:u w:val="none"/>
          </w:rPr>
          <w:t>://право-минюст</w:t>
        </w:r>
      </w:hyperlink>
      <w:r w:rsidRPr="00F948C6">
        <w:rPr>
          <w:bCs/>
          <w:sz w:val="28"/>
          <w:szCs w:val="28"/>
        </w:rPr>
        <w:t>)</w:t>
      </w:r>
      <w:r w:rsidRPr="00F948C6">
        <w:rPr>
          <w:sz w:val="28"/>
          <w:szCs w:val="28"/>
        </w:rPr>
        <w:t>.</w:t>
      </w:r>
      <w:r w:rsidRPr="00F948C6">
        <w:rPr>
          <w:bCs/>
          <w:sz w:val="28"/>
          <w:szCs w:val="28"/>
        </w:rPr>
        <w:t xml:space="preserve"> </w:t>
      </w:r>
    </w:p>
    <w:p w:rsidR="007E1E82" w:rsidRPr="00C811D8" w:rsidRDefault="00D22261" w:rsidP="00D22261">
      <w:pPr>
        <w:adjustRightInd w:val="0"/>
        <w:ind w:firstLine="567"/>
        <w:jc w:val="both"/>
        <w:outlineLvl w:val="0"/>
        <w:rPr>
          <w:sz w:val="28"/>
          <w:szCs w:val="28"/>
        </w:rPr>
      </w:pPr>
      <w:r w:rsidRPr="00F948C6">
        <w:rPr>
          <w:sz w:val="28"/>
          <w:szCs w:val="28"/>
        </w:rPr>
        <w:t>7. Приведение Устава в соответствие с федеральным законом, законом</w:t>
      </w:r>
      <w:r w:rsidRPr="00C811D8">
        <w:rPr>
          <w:sz w:val="28"/>
          <w:szCs w:val="28"/>
        </w:rPr>
        <w:t xml:space="preserve"> Алтайского края осуществляется в установленный этими законодательными актами срок. В случае</w:t>
      </w:r>
      <w:proofErr w:type="gramStart"/>
      <w:r w:rsidRPr="00C811D8">
        <w:rPr>
          <w:sz w:val="28"/>
          <w:szCs w:val="28"/>
        </w:rPr>
        <w:t>,</w:t>
      </w:r>
      <w:proofErr w:type="gramEnd"/>
      <w:r w:rsidRPr="00C811D8">
        <w:rPr>
          <w:sz w:val="28"/>
          <w:szCs w:val="28"/>
        </w:rPr>
        <w:t xml:space="preserve"> если федеральным законом, законом Алтайского края указанный срок не установлен, срок приведения Устава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учета предложений граждан по нему, периодичности сессий районного Совета народных депутатов, сроков государственной регистрации и официального опубликования такого </w:t>
      </w:r>
      <w:r w:rsidRPr="00C811D8">
        <w:rPr>
          <w:sz w:val="28"/>
          <w:szCs w:val="28"/>
        </w:rPr>
        <w:lastRenderedPageBreak/>
        <w:t>муниципального правового акта и, как правило, не должен превышать шесть месяцев</w:t>
      </w:r>
      <w:proofErr w:type="gramStart"/>
      <w:r w:rsidRPr="00C811D8">
        <w:rPr>
          <w:sz w:val="28"/>
          <w:szCs w:val="28"/>
        </w:rPr>
        <w:t>.»;</w:t>
      </w:r>
      <w:proofErr w:type="gramEnd"/>
    </w:p>
    <w:p w:rsidR="00D22261" w:rsidRPr="00C811D8" w:rsidRDefault="00E279B6" w:rsidP="00D22261">
      <w:pPr>
        <w:adjustRightInd w:val="0"/>
        <w:ind w:firstLine="567"/>
        <w:jc w:val="both"/>
        <w:outlineLvl w:val="0"/>
        <w:rPr>
          <w:rStyle w:val="af4"/>
          <w:b/>
          <w:i w:val="0"/>
          <w:sz w:val="28"/>
          <w:szCs w:val="28"/>
        </w:rPr>
      </w:pPr>
      <w:r w:rsidRPr="00C811D8">
        <w:rPr>
          <w:rStyle w:val="af4"/>
          <w:b/>
          <w:i w:val="0"/>
          <w:sz w:val="28"/>
          <w:szCs w:val="28"/>
        </w:rPr>
        <w:t>9</w:t>
      </w:r>
      <w:r w:rsidR="009F6E2D" w:rsidRPr="00C811D8">
        <w:rPr>
          <w:rStyle w:val="af4"/>
          <w:b/>
          <w:i w:val="0"/>
          <w:sz w:val="28"/>
          <w:szCs w:val="28"/>
        </w:rPr>
        <w:t>) статью 67</w:t>
      </w:r>
      <w:r w:rsidR="00D22261" w:rsidRPr="00C811D8">
        <w:rPr>
          <w:rStyle w:val="af4"/>
          <w:b/>
          <w:i w:val="0"/>
          <w:sz w:val="28"/>
          <w:szCs w:val="28"/>
        </w:rPr>
        <w:t xml:space="preserve"> изложить в следующей редакции:</w:t>
      </w:r>
    </w:p>
    <w:p w:rsidR="00D22261" w:rsidRPr="00C811D8" w:rsidRDefault="00D22261" w:rsidP="00D22261">
      <w:pPr>
        <w:pStyle w:val="a7"/>
        <w:ind w:right="-1" w:firstLine="540"/>
        <w:jc w:val="both"/>
        <w:rPr>
          <w:b w:val="0"/>
          <w:szCs w:val="28"/>
        </w:rPr>
      </w:pPr>
      <w:r w:rsidRPr="00C811D8">
        <w:rPr>
          <w:b w:val="0"/>
          <w:szCs w:val="28"/>
        </w:rPr>
        <w:t>«</w:t>
      </w:r>
      <w:r w:rsidR="009F6E2D" w:rsidRPr="00C811D8">
        <w:rPr>
          <w:b w:val="0"/>
          <w:szCs w:val="28"/>
        </w:rPr>
        <w:t>Статья 67</w:t>
      </w:r>
      <w:r w:rsidRPr="00C811D8">
        <w:rPr>
          <w:b w:val="0"/>
          <w:szCs w:val="28"/>
        </w:rPr>
        <w:t>. Муниципальный контроль</w:t>
      </w:r>
    </w:p>
    <w:p w:rsidR="00D22261" w:rsidRPr="00C811D8" w:rsidRDefault="00D22261" w:rsidP="00D22261">
      <w:pPr>
        <w:autoSpaceDE w:val="0"/>
        <w:autoSpaceDN w:val="0"/>
        <w:adjustRightInd w:val="0"/>
        <w:ind w:right="-1" w:firstLine="540"/>
        <w:jc w:val="both"/>
        <w:rPr>
          <w:sz w:val="28"/>
          <w:szCs w:val="28"/>
        </w:rPr>
      </w:pPr>
      <w:r w:rsidRPr="00C811D8">
        <w:rPr>
          <w:sz w:val="28"/>
          <w:szCs w:val="28"/>
        </w:rPr>
        <w:t xml:space="preserve">1. </w:t>
      </w:r>
      <w:proofErr w:type="gramStart"/>
      <w:r w:rsidRPr="00C811D8">
        <w:rPr>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Алтайского края.</w:t>
      </w:r>
      <w:proofErr w:type="gramEnd"/>
    </w:p>
    <w:p w:rsidR="00D22261" w:rsidRPr="00C811D8" w:rsidRDefault="00D22261" w:rsidP="00D22261">
      <w:pPr>
        <w:autoSpaceDE w:val="0"/>
        <w:autoSpaceDN w:val="0"/>
        <w:adjustRightInd w:val="0"/>
        <w:ind w:right="-1" w:firstLine="540"/>
        <w:jc w:val="both"/>
        <w:outlineLvl w:val="1"/>
        <w:rPr>
          <w:sz w:val="28"/>
          <w:szCs w:val="28"/>
        </w:rPr>
      </w:pPr>
      <w:r w:rsidRPr="00C811D8">
        <w:rPr>
          <w:sz w:val="28"/>
          <w:szCs w:val="28"/>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D22261" w:rsidRPr="00C811D8" w:rsidRDefault="00D22261" w:rsidP="00D22261">
      <w:pPr>
        <w:autoSpaceDE w:val="0"/>
        <w:autoSpaceDN w:val="0"/>
        <w:adjustRightInd w:val="0"/>
        <w:ind w:right="-1" w:firstLine="540"/>
        <w:jc w:val="both"/>
        <w:outlineLvl w:val="1"/>
        <w:rPr>
          <w:sz w:val="28"/>
          <w:szCs w:val="28"/>
        </w:rPr>
      </w:pPr>
      <w:r w:rsidRPr="00C811D8">
        <w:rPr>
          <w:sz w:val="28"/>
          <w:szCs w:val="28"/>
        </w:rPr>
        <w:t>3.</w:t>
      </w:r>
      <w:r w:rsidRPr="00C811D8">
        <w:t xml:space="preserve"> </w:t>
      </w:r>
      <w:r w:rsidRPr="00C811D8">
        <w:rPr>
          <w:sz w:val="28"/>
          <w:szCs w:val="28"/>
        </w:rPr>
        <w:t>Положение о виде муниципального контроля утверждается районным Советом народных депутатов</w:t>
      </w:r>
      <w:proofErr w:type="gramStart"/>
      <w:r w:rsidRPr="00C811D8">
        <w:rPr>
          <w:sz w:val="28"/>
          <w:szCs w:val="28"/>
        </w:rPr>
        <w:t>.»;</w:t>
      </w:r>
      <w:proofErr w:type="gramEnd"/>
    </w:p>
    <w:p w:rsidR="00D22261" w:rsidRPr="00C811D8" w:rsidRDefault="00D22261" w:rsidP="00D22261">
      <w:pPr>
        <w:autoSpaceDE w:val="0"/>
        <w:autoSpaceDN w:val="0"/>
        <w:adjustRightInd w:val="0"/>
        <w:ind w:right="-1" w:firstLine="540"/>
        <w:jc w:val="both"/>
        <w:outlineLvl w:val="1"/>
        <w:rPr>
          <w:sz w:val="28"/>
          <w:szCs w:val="28"/>
        </w:rPr>
      </w:pPr>
    </w:p>
    <w:p w:rsidR="009B1CD0" w:rsidRPr="00C811D8" w:rsidRDefault="009B1CD0" w:rsidP="009B1CD0">
      <w:pPr>
        <w:pStyle w:val="a4"/>
        <w:spacing w:before="0" w:beforeAutospacing="0" w:after="0" w:afterAutospacing="0"/>
        <w:ind w:firstLine="709"/>
        <w:jc w:val="both"/>
        <w:rPr>
          <w:sz w:val="28"/>
          <w:szCs w:val="28"/>
        </w:rPr>
      </w:pPr>
      <w:r w:rsidRPr="00C811D8">
        <w:rPr>
          <w:sz w:val="28"/>
          <w:szCs w:val="28"/>
        </w:rPr>
        <w:t>2. Представить настоящее решение в Управление Минюста России по Алтайскому краю.</w:t>
      </w:r>
    </w:p>
    <w:p w:rsidR="009B1CD0" w:rsidRPr="00C811D8" w:rsidRDefault="009B1CD0" w:rsidP="009B1CD0">
      <w:pPr>
        <w:widowControl w:val="0"/>
        <w:ind w:firstLine="709"/>
        <w:jc w:val="both"/>
        <w:rPr>
          <w:sz w:val="28"/>
          <w:szCs w:val="28"/>
        </w:rPr>
      </w:pPr>
      <w:r w:rsidRPr="00C811D8">
        <w:rPr>
          <w:sz w:val="28"/>
          <w:szCs w:val="28"/>
        </w:rPr>
        <w:t>3. Опубликовать настоящее решение после государственной регистрации в установленном законом порядке в газете «Моя Земля» Бийского района.</w:t>
      </w:r>
    </w:p>
    <w:p w:rsidR="005A5DCE" w:rsidRPr="00C811D8" w:rsidRDefault="005A5DCE" w:rsidP="005A5DCE">
      <w:pPr>
        <w:ind w:firstLine="709"/>
        <w:jc w:val="both"/>
        <w:rPr>
          <w:sz w:val="28"/>
          <w:szCs w:val="28"/>
        </w:rPr>
      </w:pPr>
      <w:r w:rsidRPr="00C811D8">
        <w:rPr>
          <w:sz w:val="28"/>
          <w:szCs w:val="28"/>
        </w:rPr>
        <w:t xml:space="preserve">4. </w:t>
      </w:r>
      <w:proofErr w:type="gramStart"/>
      <w:r w:rsidRPr="00C811D8">
        <w:rPr>
          <w:sz w:val="28"/>
          <w:szCs w:val="28"/>
        </w:rPr>
        <w:t>Контроль за</w:t>
      </w:r>
      <w:proofErr w:type="gramEnd"/>
      <w:r w:rsidRPr="00C811D8">
        <w:rPr>
          <w:sz w:val="28"/>
          <w:szCs w:val="28"/>
        </w:rPr>
        <w:t xml:space="preserve"> исполнением настоящего решения  возложить на </w:t>
      </w:r>
      <w:r w:rsidR="00B545B5" w:rsidRPr="00C811D8">
        <w:rPr>
          <w:sz w:val="28"/>
        </w:rPr>
        <w:t xml:space="preserve">постоянную комиссию </w:t>
      </w:r>
      <w:r w:rsidR="00B545B5" w:rsidRPr="00C811D8">
        <w:rPr>
          <w:color w:val="000000"/>
          <w:spacing w:val="-3"/>
          <w:sz w:val="28"/>
          <w:szCs w:val="28"/>
        </w:rPr>
        <w:t>районного Совета народных депутатов</w:t>
      </w:r>
      <w:r w:rsidR="00B545B5" w:rsidRPr="00C811D8">
        <w:rPr>
          <w:sz w:val="28"/>
        </w:rPr>
        <w:t xml:space="preserve"> по вопросам правопорядка и законности</w:t>
      </w:r>
      <w:r w:rsidRPr="00C811D8">
        <w:rPr>
          <w:sz w:val="28"/>
          <w:szCs w:val="28"/>
        </w:rPr>
        <w:t>.</w:t>
      </w:r>
    </w:p>
    <w:p w:rsidR="001A5EBF" w:rsidRPr="00C811D8" w:rsidRDefault="005A5DCE" w:rsidP="00B545B5">
      <w:pPr>
        <w:suppressAutoHyphens/>
        <w:ind w:firstLine="708"/>
        <w:jc w:val="both"/>
        <w:rPr>
          <w:sz w:val="28"/>
          <w:szCs w:val="28"/>
        </w:rPr>
      </w:pPr>
      <w:r w:rsidRPr="00C811D8">
        <w:rPr>
          <w:sz w:val="28"/>
          <w:szCs w:val="28"/>
        </w:rPr>
        <w:t>5</w:t>
      </w:r>
      <w:r w:rsidR="009B1CD0" w:rsidRPr="00C811D8">
        <w:rPr>
          <w:sz w:val="28"/>
          <w:szCs w:val="28"/>
        </w:rPr>
        <w:t>. Настоящее решение вступает в силу со дня его официального опубликования и действует в соответствии с </w:t>
      </w:r>
      <w:hyperlink r:id="rId19" w:tgtFrame="_blank" w:history="1">
        <w:r w:rsidR="009B1CD0" w:rsidRPr="00C811D8">
          <w:rPr>
            <w:rStyle w:val="11"/>
            <w:sz w:val="28"/>
            <w:szCs w:val="28"/>
          </w:rPr>
          <w:t>Федеральным законом от 6 октября 2003 года № 131-ФЗ</w:t>
        </w:r>
      </w:hyperlink>
      <w:r w:rsidR="009B1CD0" w:rsidRPr="00C811D8">
        <w:rPr>
          <w:sz w:val="28"/>
          <w:szCs w:val="28"/>
        </w:rPr>
        <w:t> «Об общих принципах организации местного самоуправления в Российской Федерации».</w:t>
      </w:r>
    </w:p>
    <w:p w:rsidR="00B545B5" w:rsidRPr="00B545B5" w:rsidRDefault="00B545B5" w:rsidP="00B545B5">
      <w:pPr>
        <w:suppressAutoHyphens/>
        <w:ind w:firstLine="708"/>
        <w:jc w:val="both"/>
        <w:rPr>
          <w:sz w:val="28"/>
          <w:szCs w:val="28"/>
        </w:rPr>
      </w:pPr>
    </w:p>
    <w:p w:rsidR="001142CD" w:rsidRPr="00D25370" w:rsidRDefault="00D22261" w:rsidP="001142CD">
      <w:pPr>
        <w:widowControl w:val="0"/>
        <w:rPr>
          <w:sz w:val="28"/>
          <w:szCs w:val="28"/>
        </w:rPr>
      </w:pPr>
      <w:r>
        <w:rPr>
          <w:sz w:val="28"/>
          <w:szCs w:val="28"/>
        </w:rPr>
        <w:t>Председатель</w:t>
      </w:r>
      <w:r w:rsidR="001142CD" w:rsidRPr="00D25370">
        <w:rPr>
          <w:sz w:val="28"/>
          <w:szCs w:val="28"/>
        </w:rPr>
        <w:t xml:space="preserve"> </w:t>
      </w:r>
      <w:proofErr w:type="gramStart"/>
      <w:r w:rsidR="001142CD" w:rsidRPr="00D25370">
        <w:rPr>
          <w:sz w:val="28"/>
          <w:szCs w:val="28"/>
        </w:rPr>
        <w:t>Бийского</w:t>
      </w:r>
      <w:proofErr w:type="gramEnd"/>
      <w:r w:rsidR="001142CD" w:rsidRPr="00D25370">
        <w:rPr>
          <w:sz w:val="28"/>
          <w:szCs w:val="28"/>
        </w:rPr>
        <w:t xml:space="preserve"> районного</w:t>
      </w:r>
    </w:p>
    <w:p w:rsidR="001142CD" w:rsidRPr="00D25370" w:rsidRDefault="001142CD" w:rsidP="001142CD">
      <w:pPr>
        <w:widowControl w:val="0"/>
        <w:rPr>
          <w:sz w:val="28"/>
          <w:szCs w:val="28"/>
        </w:rPr>
      </w:pPr>
      <w:r w:rsidRPr="00D25370">
        <w:rPr>
          <w:sz w:val="28"/>
          <w:szCs w:val="28"/>
        </w:rPr>
        <w:t>Совета народных д</w:t>
      </w:r>
      <w:r w:rsidR="005A5DCE">
        <w:rPr>
          <w:sz w:val="28"/>
          <w:szCs w:val="28"/>
        </w:rPr>
        <w:t>епутатов</w:t>
      </w:r>
      <w:r w:rsidR="005A5DCE">
        <w:rPr>
          <w:sz w:val="28"/>
          <w:szCs w:val="28"/>
        </w:rPr>
        <w:tab/>
      </w:r>
      <w:r w:rsidR="005A5DCE">
        <w:rPr>
          <w:sz w:val="28"/>
          <w:szCs w:val="28"/>
        </w:rPr>
        <w:tab/>
      </w:r>
      <w:r w:rsidR="005A5DCE">
        <w:rPr>
          <w:sz w:val="28"/>
          <w:szCs w:val="28"/>
        </w:rPr>
        <w:tab/>
      </w:r>
      <w:r w:rsidR="005A5DCE">
        <w:rPr>
          <w:sz w:val="28"/>
          <w:szCs w:val="28"/>
        </w:rPr>
        <w:tab/>
      </w:r>
      <w:r w:rsidR="005A5DCE">
        <w:rPr>
          <w:sz w:val="28"/>
          <w:szCs w:val="28"/>
        </w:rPr>
        <w:tab/>
        <w:t xml:space="preserve">                  </w:t>
      </w:r>
      <w:r w:rsidR="00D22261">
        <w:rPr>
          <w:sz w:val="28"/>
          <w:szCs w:val="28"/>
        </w:rPr>
        <w:t xml:space="preserve"> С.В.</w:t>
      </w:r>
      <w:r w:rsidR="005A5DCE">
        <w:rPr>
          <w:sz w:val="28"/>
          <w:szCs w:val="28"/>
        </w:rPr>
        <w:t xml:space="preserve"> </w:t>
      </w:r>
      <w:r w:rsidR="00D22261">
        <w:rPr>
          <w:sz w:val="28"/>
          <w:szCs w:val="28"/>
        </w:rPr>
        <w:t>Демиденко</w:t>
      </w:r>
    </w:p>
    <w:p w:rsidR="001142CD" w:rsidRPr="00D25370" w:rsidRDefault="001142CD" w:rsidP="00920E8F">
      <w:pPr>
        <w:pStyle w:val="ab"/>
        <w:ind w:right="-1" w:firstLine="0"/>
        <w:rPr>
          <w:szCs w:val="28"/>
        </w:rPr>
      </w:pPr>
    </w:p>
    <w:p w:rsidR="00D80609" w:rsidRPr="00D25370" w:rsidRDefault="00D80609" w:rsidP="00920E8F">
      <w:pPr>
        <w:pStyle w:val="ab"/>
        <w:ind w:right="-1" w:firstLine="0"/>
        <w:rPr>
          <w:szCs w:val="28"/>
        </w:rPr>
      </w:pPr>
    </w:p>
    <w:p w:rsidR="00920E8F" w:rsidRPr="00B545B5" w:rsidRDefault="00920E8F" w:rsidP="00920E8F">
      <w:pPr>
        <w:pStyle w:val="ab"/>
        <w:ind w:right="-1" w:firstLine="0"/>
        <w:rPr>
          <w:szCs w:val="28"/>
        </w:rPr>
      </w:pPr>
      <w:r w:rsidRPr="00D25370">
        <w:rPr>
          <w:szCs w:val="28"/>
        </w:rPr>
        <w:t xml:space="preserve">Глава района                                                              </w:t>
      </w:r>
      <w:r w:rsidR="00FF2E95">
        <w:rPr>
          <w:szCs w:val="28"/>
        </w:rPr>
        <w:t xml:space="preserve">                             Д.С. Артемов</w:t>
      </w:r>
    </w:p>
    <w:sectPr w:rsidR="00920E8F" w:rsidRPr="00B545B5" w:rsidSect="0015723C">
      <w:headerReference w:type="default" r:id="rId20"/>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468" w:rsidRDefault="003F1468" w:rsidP="001F76EB">
      <w:r>
        <w:separator/>
      </w:r>
    </w:p>
  </w:endnote>
  <w:endnote w:type="continuationSeparator" w:id="0">
    <w:p w:rsidR="003F1468" w:rsidRDefault="003F1468" w:rsidP="001F7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468" w:rsidRDefault="003F1468" w:rsidP="001F76EB">
      <w:r>
        <w:separator/>
      </w:r>
    </w:p>
  </w:footnote>
  <w:footnote w:type="continuationSeparator" w:id="0">
    <w:p w:rsidR="003F1468" w:rsidRDefault="003F1468" w:rsidP="001F76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C77" w:rsidRDefault="00935C77">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40B31"/>
    <w:multiLevelType w:val="hybridMultilevel"/>
    <w:tmpl w:val="FAA0687C"/>
    <w:lvl w:ilvl="0" w:tplc="C7BC2F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435C653E"/>
    <w:multiLevelType w:val="hybridMultilevel"/>
    <w:tmpl w:val="903A6C30"/>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6794F"/>
    <w:rsid w:val="00005C24"/>
    <w:rsid w:val="0000794B"/>
    <w:rsid w:val="00016A4A"/>
    <w:rsid w:val="00024611"/>
    <w:rsid w:val="00044CBD"/>
    <w:rsid w:val="00046503"/>
    <w:rsid w:val="00052616"/>
    <w:rsid w:val="00066D11"/>
    <w:rsid w:val="000856AA"/>
    <w:rsid w:val="000929DE"/>
    <w:rsid w:val="000C106A"/>
    <w:rsid w:val="000C115E"/>
    <w:rsid w:val="000D31D3"/>
    <w:rsid w:val="000E79B7"/>
    <w:rsid w:val="000F504A"/>
    <w:rsid w:val="001142CD"/>
    <w:rsid w:val="0012296D"/>
    <w:rsid w:val="0015723C"/>
    <w:rsid w:val="001647DD"/>
    <w:rsid w:val="001A5EBF"/>
    <w:rsid w:val="001E117C"/>
    <w:rsid w:val="001F178E"/>
    <w:rsid w:val="001F76EB"/>
    <w:rsid w:val="00276BC2"/>
    <w:rsid w:val="00283947"/>
    <w:rsid w:val="00284716"/>
    <w:rsid w:val="00287BD0"/>
    <w:rsid w:val="00290DC9"/>
    <w:rsid w:val="00293B8F"/>
    <w:rsid w:val="00294D8E"/>
    <w:rsid w:val="002A520F"/>
    <w:rsid w:val="002B40D0"/>
    <w:rsid w:val="002B4ADA"/>
    <w:rsid w:val="002C2A9F"/>
    <w:rsid w:val="002C63EB"/>
    <w:rsid w:val="00300448"/>
    <w:rsid w:val="00327564"/>
    <w:rsid w:val="003703F6"/>
    <w:rsid w:val="00370F9C"/>
    <w:rsid w:val="003A3168"/>
    <w:rsid w:val="003A3C14"/>
    <w:rsid w:val="003A74AC"/>
    <w:rsid w:val="003F1468"/>
    <w:rsid w:val="003F5D0E"/>
    <w:rsid w:val="0041540A"/>
    <w:rsid w:val="00417620"/>
    <w:rsid w:val="0042223E"/>
    <w:rsid w:val="00425385"/>
    <w:rsid w:val="0044492F"/>
    <w:rsid w:val="0045055F"/>
    <w:rsid w:val="004764FA"/>
    <w:rsid w:val="00487857"/>
    <w:rsid w:val="004D4ED7"/>
    <w:rsid w:val="004D4FDE"/>
    <w:rsid w:val="004F1BCD"/>
    <w:rsid w:val="00510458"/>
    <w:rsid w:val="00510738"/>
    <w:rsid w:val="005170BD"/>
    <w:rsid w:val="00522ADC"/>
    <w:rsid w:val="0053069B"/>
    <w:rsid w:val="00533333"/>
    <w:rsid w:val="00535DBF"/>
    <w:rsid w:val="00564629"/>
    <w:rsid w:val="00574645"/>
    <w:rsid w:val="00580513"/>
    <w:rsid w:val="005A5DCE"/>
    <w:rsid w:val="005A7071"/>
    <w:rsid w:val="005B6AD7"/>
    <w:rsid w:val="005D2C98"/>
    <w:rsid w:val="005E47AB"/>
    <w:rsid w:val="00604F4E"/>
    <w:rsid w:val="006062D7"/>
    <w:rsid w:val="006136DD"/>
    <w:rsid w:val="00616751"/>
    <w:rsid w:val="00637A55"/>
    <w:rsid w:val="00674676"/>
    <w:rsid w:val="00674B0B"/>
    <w:rsid w:val="006A6756"/>
    <w:rsid w:val="006B176B"/>
    <w:rsid w:val="006C581C"/>
    <w:rsid w:val="006F79BC"/>
    <w:rsid w:val="00721BBA"/>
    <w:rsid w:val="00742AC5"/>
    <w:rsid w:val="007443F0"/>
    <w:rsid w:val="00747EB2"/>
    <w:rsid w:val="0076677C"/>
    <w:rsid w:val="00787217"/>
    <w:rsid w:val="00793E79"/>
    <w:rsid w:val="007B1611"/>
    <w:rsid w:val="007C37D7"/>
    <w:rsid w:val="007E1E82"/>
    <w:rsid w:val="0080382B"/>
    <w:rsid w:val="00811CEF"/>
    <w:rsid w:val="008270D9"/>
    <w:rsid w:val="008314B9"/>
    <w:rsid w:val="00836392"/>
    <w:rsid w:val="00846E57"/>
    <w:rsid w:val="00851030"/>
    <w:rsid w:val="00860324"/>
    <w:rsid w:val="008915BB"/>
    <w:rsid w:val="0089353D"/>
    <w:rsid w:val="008B780D"/>
    <w:rsid w:val="008C5EF9"/>
    <w:rsid w:val="008D3829"/>
    <w:rsid w:val="008E6C39"/>
    <w:rsid w:val="008F3508"/>
    <w:rsid w:val="00920E8F"/>
    <w:rsid w:val="009232A6"/>
    <w:rsid w:val="00935C77"/>
    <w:rsid w:val="00966F84"/>
    <w:rsid w:val="0096794F"/>
    <w:rsid w:val="00970136"/>
    <w:rsid w:val="00980C6B"/>
    <w:rsid w:val="00982EE5"/>
    <w:rsid w:val="00990E77"/>
    <w:rsid w:val="009B1CD0"/>
    <w:rsid w:val="009F6E2D"/>
    <w:rsid w:val="009F76AE"/>
    <w:rsid w:val="00A21515"/>
    <w:rsid w:val="00A246D1"/>
    <w:rsid w:val="00A26FBC"/>
    <w:rsid w:val="00A4180C"/>
    <w:rsid w:val="00A47673"/>
    <w:rsid w:val="00A47A21"/>
    <w:rsid w:val="00A624A6"/>
    <w:rsid w:val="00A63954"/>
    <w:rsid w:val="00A67A7E"/>
    <w:rsid w:val="00AF7246"/>
    <w:rsid w:val="00B228A0"/>
    <w:rsid w:val="00B23DD8"/>
    <w:rsid w:val="00B26B27"/>
    <w:rsid w:val="00B27B24"/>
    <w:rsid w:val="00B34155"/>
    <w:rsid w:val="00B3639C"/>
    <w:rsid w:val="00B545B5"/>
    <w:rsid w:val="00B60E87"/>
    <w:rsid w:val="00B732A8"/>
    <w:rsid w:val="00B73369"/>
    <w:rsid w:val="00BC1E32"/>
    <w:rsid w:val="00BE015F"/>
    <w:rsid w:val="00C048F9"/>
    <w:rsid w:val="00C24939"/>
    <w:rsid w:val="00C26A2B"/>
    <w:rsid w:val="00C32AF0"/>
    <w:rsid w:val="00C41075"/>
    <w:rsid w:val="00C726ED"/>
    <w:rsid w:val="00C72B07"/>
    <w:rsid w:val="00C811D8"/>
    <w:rsid w:val="00C9492B"/>
    <w:rsid w:val="00CA0D87"/>
    <w:rsid w:val="00CA1CCA"/>
    <w:rsid w:val="00CB37CB"/>
    <w:rsid w:val="00CC51A3"/>
    <w:rsid w:val="00CE119D"/>
    <w:rsid w:val="00D02D43"/>
    <w:rsid w:val="00D121DC"/>
    <w:rsid w:val="00D16639"/>
    <w:rsid w:val="00D22261"/>
    <w:rsid w:val="00D25370"/>
    <w:rsid w:val="00D46990"/>
    <w:rsid w:val="00D575BA"/>
    <w:rsid w:val="00D653DE"/>
    <w:rsid w:val="00D80609"/>
    <w:rsid w:val="00D83691"/>
    <w:rsid w:val="00DA7AC1"/>
    <w:rsid w:val="00DB5B06"/>
    <w:rsid w:val="00DE3FAF"/>
    <w:rsid w:val="00E279B6"/>
    <w:rsid w:val="00E3591E"/>
    <w:rsid w:val="00E40CB5"/>
    <w:rsid w:val="00E90AB0"/>
    <w:rsid w:val="00EB09F7"/>
    <w:rsid w:val="00EB39E8"/>
    <w:rsid w:val="00EC0ECE"/>
    <w:rsid w:val="00EC278D"/>
    <w:rsid w:val="00EF5243"/>
    <w:rsid w:val="00F105FE"/>
    <w:rsid w:val="00F16106"/>
    <w:rsid w:val="00F2474E"/>
    <w:rsid w:val="00F32DB1"/>
    <w:rsid w:val="00F50A18"/>
    <w:rsid w:val="00F630B3"/>
    <w:rsid w:val="00F80284"/>
    <w:rsid w:val="00F948C6"/>
    <w:rsid w:val="00FA317B"/>
    <w:rsid w:val="00FA3988"/>
    <w:rsid w:val="00FB3BA5"/>
    <w:rsid w:val="00FC0DE2"/>
    <w:rsid w:val="00FC310E"/>
    <w:rsid w:val="00FC367E"/>
    <w:rsid w:val="00FC68CF"/>
    <w:rsid w:val="00FE5A45"/>
    <w:rsid w:val="00FF2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0D0"/>
    <w:rPr>
      <w:sz w:val="24"/>
      <w:szCs w:val="24"/>
      <w:lang w:eastAsia="ru-RU"/>
    </w:rPr>
  </w:style>
  <w:style w:type="paragraph" w:styleId="1">
    <w:name w:val="heading 1"/>
    <w:basedOn w:val="a"/>
    <w:next w:val="a"/>
    <w:link w:val="10"/>
    <w:qFormat/>
    <w:rsid w:val="001A5E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B40D0"/>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066D1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B23DD8"/>
    <w:pPr>
      <w:keepNext/>
      <w:spacing w:before="240" w:after="60"/>
      <w:outlineLvl w:val="3"/>
    </w:pPr>
    <w:rPr>
      <w:rFonts w:ascii="Calibri" w:hAnsi="Calibri"/>
      <w:b/>
      <w:bCs/>
      <w:sz w:val="28"/>
      <w:szCs w:val="28"/>
    </w:rPr>
  </w:style>
  <w:style w:type="paragraph" w:styleId="6">
    <w:name w:val="heading 6"/>
    <w:basedOn w:val="a"/>
    <w:next w:val="a"/>
    <w:link w:val="60"/>
    <w:qFormat/>
    <w:rsid w:val="00B60E87"/>
    <w:pPr>
      <w:keepNext/>
      <w:spacing w:line="360" w:lineRule="auto"/>
      <w:jc w:val="center"/>
      <w:outlineLvl w:val="5"/>
    </w:pPr>
    <w:rPr>
      <w:b/>
      <w:szCs w:val="20"/>
    </w:rPr>
  </w:style>
  <w:style w:type="paragraph" w:styleId="9">
    <w:name w:val="heading 9"/>
    <w:basedOn w:val="a"/>
    <w:next w:val="a"/>
    <w:link w:val="90"/>
    <w:semiHidden/>
    <w:unhideWhenUsed/>
    <w:qFormat/>
    <w:rsid w:val="00FF2E9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B40D0"/>
    <w:rPr>
      <w:rFonts w:ascii="Arial" w:hAnsi="Arial" w:cs="Arial"/>
      <w:b/>
      <w:bCs/>
      <w:i/>
      <w:iCs/>
      <w:sz w:val="28"/>
      <w:szCs w:val="28"/>
      <w:lang w:eastAsia="ru-RU"/>
    </w:rPr>
  </w:style>
  <w:style w:type="character" w:styleId="a3">
    <w:name w:val="Strong"/>
    <w:basedOn w:val="a0"/>
    <w:qFormat/>
    <w:rsid w:val="002B40D0"/>
    <w:rPr>
      <w:b/>
      <w:bCs/>
    </w:rPr>
  </w:style>
  <w:style w:type="paragraph" w:styleId="a4">
    <w:name w:val="Normal (Web)"/>
    <w:basedOn w:val="a"/>
    <w:uiPriority w:val="99"/>
    <w:unhideWhenUsed/>
    <w:rsid w:val="008E6C39"/>
    <w:pPr>
      <w:spacing w:before="100" w:beforeAutospacing="1" w:after="100" w:afterAutospacing="1"/>
    </w:pPr>
  </w:style>
  <w:style w:type="character" w:styleId="a5">
    <w:name w:val="Hyperlink"/>
    <w:basedOn w:val="a0"/>
    <w:uiPriority w:val="99"/>
    <w:semiHidden/>
    <w:unhideWhenUsed/>
    <w:rsid w:val="008E6C39"/>
    <w:rPr>
      <w:color w:val="0000FF"/>
      <w:u w:val="single"/>
    </w:rPr>
  </w:style>
  <w:style w:type="character" w:customStyle="1" w:styleId="11">
    <w:name w:val="Гиперссылка1"/>
    <w:basedOn w:val="a0"/>
    <w:rsid w:val="008E6C39"/>
  </w:style>
  <w:style w:type="paragraph" w:styleId="a6">
    <w:name w:val="List Paragraph"/>
    <w:basedOn w:val="a"/>
    <w:uiPriority w:val="34"/>
    <w:qFormat/>
    <w:rsid w:val="00B60E87"/>
    <w:pPr>
      <w:ind w:left="720"/>
      <w:contextualSpacing/>
    </w:pPr>
  </w:style>
  <w:style w:type="character" w:customStyle="1" w:styleId="60">
    <w:name w:val="Заголовок 6 Знак"/>
    <w:basedOn w:val="a0"/>
    <w:link w:val="6"/>
    <w:rsid w:val="00B60E87"/>
    <w:rPr>
      <w:b/>
      <w:sz w:val="24"/>
    </w:rPr>
  </w:style>
  <w:style w:type="paragraph" w:styleId="a7">
    <w:name w:val="Title"/>
    <w:basedOn w:val="a"/>
    <w:link w:val="a8"/>
    <w:qFormat/>
    <w:rsid w:val="00B60E87"/>
    <w:pPr>
      <w:jc w:val="center"/>
    </w:pPr>
    <w:rPr>
      <w:b/>
      <w:sz w:val="28"/>
      <w:szCs w:val="20"/>
    </w:rPr>
  </w:style>
  <w:style w:type="character" w:customStyle="1" w:styleId="a8">
    <w:name w:val="Название Знак"/>
    <w:basedOn w:val="a0"/>
    <w:link w:val="a7"/>
    <w:rsid w:val="00B60E87"/>
    <w:rPr>
      <w:b/>
      <w:sz w:val="28"/>
    </w:rPr>
  </w:style>
  <w:style w:type="table" w:styleId="a9">
    <w:name w:val="Table Grid"/>
    <w:basedOn w:val="a1"/>
    <w:uiPriority w:val="59"/>
    <w:rsid w:val="00B60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Знак"/>
    <w:basedOn w:val="a"/>
    <w:rsid w:val="00860324"/>
    <w:pPr>
      <w:spacing w:after="160" w:line="240" w:lineRule="exact"/>
    </w:pPr>
    <w:rPr>
      <w:rFonts w:ascii="Verdana" w:hAnsi="Verdana" w:cs="Verdana"/>
      <w:lang w:val="en-US" w:eastAsia="en-US"/>
    </w:rPr>
  </w:style>
  <w:style w:type="paragraph" w:styleId="ab">
    <w:name w:val="Body Text Indent"/>
    <w:basedOn w:val="a"/>
    <w:link w:val="ac"/>
    <w:rsid w:val="00920E8F"/>
    <w:pPr>
      <w:ind w:firstLine="720"/>
      <w:jc w:val="both"/>
    </w:pPr>
    <w:rPr>
      <w:sz w:val="28"/>
      <w:szCs w:val="20"/>
    </w:rPr>
  </w:style>
  <w:style w:type="character" w:customStyle="1" w:styleId="ac">
    <w:name w:val="Основной текст с отступом Знак"/>
    <w:basedOn w:val="a0"/>
    <w:link w:val="ab"/>
    <w:rsid w:val="00920E8F"/>
    <w:rPr>
      <w:sz w:val="28"/>
    </w:rPr>
  </w:style>
  <w:style w:type="paragraph" w:styleId="21">
    <w:name w:val="Body Text 2"/>
    <w:basedOn w:val="a"/>
    <w:link w:val="22"/>
    <w:uiPriority w:val="99"/>
    <w:semiHidden/>
    <w:unhideWhenUsed/>
    <w:rsid w:val="00616751"/>
    <w:pPr>
      <w:spacing w:after="120" w:line="480" w:lineRule="auto"/>
    </w:pPr>
  </w:style>
  <w:style w:type="character" w:customStyle="1" w:styleId="22">
    <w:name w:val="Основной текст 2 Знак"/>
    <w:basedOn w:val="a0"/>
    <w:link w:val="21"/>
    <w:uiPriority w:val="99"/>
    <w:semiHidden/>
    <w:rsid w:val="00616751"/>
    <w:rPr>
      <w:sz w:val="24"/>
      <w:szCs w:val="24"/>
      <w:lang w:eastAsia="ru-RU"/>
    </w:rPr>
  </w:style>
  <w:style w:type="paragraph" w:customStyle="1" w:styleId="ConsNonformat">
    <w:name w:val="ConsNonformat"/>
    <w:rsid w:val="00616751"/>
    <w:pPr>
      <w:autoSpaceDE w:val="0"/>
      <w:autoSpaceDN w:val="0"/>
      <w:adjustRightInd w:val="0"/>
    </w:pPr>
    <w:rPr>
      <w:rFonts w:ascii="Courier New" w:hAnsi="Courier New" w:cs="Courier New"/>
      <w:lang w:eastAsia="ru-RU"/>
    </w:rPr>
  </w:style>
  <w:style w:type="character" w:customStyle="1" w:styleId="23">
    <w:name w:val="Гиперссылка2"/>
    <w:basedOn w:val="a0"/>
    <w:rsid w:val="002C2A9F"/>
  </w:style>
  <w:style w:type="character" w:customStyle="1" w:styleId="40">
    <w:name w:val="Заголовок 4 Знак"/>
    <w:basedOn w:val="a0"/>
    <w:link w:val="4"/>
    <w:rsid w:val="00B23DD8"/>
    <w:rPr>
      <w:rFonts w:ascii="Calibri" w:hAnsi="Calibri"/>
      <w:b/>
      <w:bCs/>
      <w:sz w:val="28"/>
      <w:szCs w:val="28"/>
      <w:lang w:eastAsia="ru-RU"/>
    </w:rPr>
  </w:style>
  <w:style w:type="character" w:customStyle="1" w:styleId="ad">
    <w:name w:val="Гипертекстовая ссылка"/>
    <w:uiPriority w:val="99"/>
    <w:rsid w:val="00327564"/>
    <w:rPr>
      <w:rFonts w:cs="Times New Roman"/>
      <w:color w:val="008000"/>
    </w:rPr>
  </w:style>
  <w:style w:type="character" w:customStyle="1" w:styleId="30">
    <w:name w:val="Заголовок 3 Знак"/>
    <w:basedOn w:val="a0"/>
    <w:link w:val="3"/>
    <w:semiHidden/>
    <w:rsid w:val="00066D11"/>
    <w:rPr>
      <w:rFonts w:asciiTheme="majorHAnsi" w:eastAsiaTheme="majorEastAsia" w:hAnsiTheme="majorHAnsi" w:cstheme="majorBidi"/>
      <w:b/>
      <w:bCs/>
      <w:color w:val="4F81BD" w:themeColor="accent1"/>
      <w:sz w:val="24"/>
      <w:szCs w:val="24"/>
      <w:lang w:eastAsia="ru-RU"/>
    </w:rPr>
  </w:style>
  <w:style w:type="paragraph" w:customStyle="1" w:styleId="ConsNormal">
    <w:name w:val="ConsNormal"/>
    <w:rsid w:val="00066D11"/>
    <w:pPr>
      <w:widowControl w:val="0"/>
      <w:ind w:firstLine="720"/>
    </w:pPr>
    <w:rPr>
      <w:rFonts w:ascii="Arial" w:hAnsi="Arial"/>
      <w:snapToGrid w:val="0"/>
      <w:lang w:eastAsia="ru-RU"/>
    </w:rPr>
  </w:style>
  <w:style w:type="paragraph" w:styleId="ae">
    <w:name w:val="Balloon Text"/>
    <w:basedOn w:val="a"/>
    <w:link w:val="af"/>
    <w:uiPriority w:val="99"/>
    <w:semiHidden/>
    <w:unhideWhenUsed/>
    <w:rsid w:val="00052616"/>
    <w:rPr>
      <w:rFonts w:ascii="Tahoma" w:hAnsi="Tahoma" w:cs="Tahoma"/>
      <w:sz w:val="16"/>
      <w:szCs w:val="16"/>
    </w:rPr>
  </w:style>
  <w:style w:type="character" w:customStyle="1" w:styleId="af">
    <w:name w:val="Текст выноски Знак"/>
    <w:basedOn w:val="a0"/>
    <w:link w:val="ae"/>
    <w:uiPriority w:val="99"/>
    <w:semiHidden/>
    <w:rsid w:val="00052616"/>
    <w:rPr>
      <w:rFonts w:ascii="Tahoma" w:hAnsi="Tahoma" w:cs="Tahoma"/>
      <w:sz w:val="16"/>
      <w:szCs w:val="16"/>
      <w:lang w:eastAsia="ru-RU"/>
    </w:rPr>
  </w:style>
  <w:style w:type="paragraph" w:styleId="af0">
    <w:name w:val="header"/>
    <w:basedOn w:val="a"/>
    <w:link w:val="af1"/>
    <w:uiPriority w:val="99"/>
    <w:unhideWhenUsed/>
    <w:rsid w:val="001F76EB"/>
    <w:pPr>
      <w:tabs>
        <w:tab w:val="center" w:pos="4677"/>
        <w:tab w:val="right" w:pos="9355"/>
      </w:tabs>
    </w:pPr>
  </w:style>
  <w:style w:type="character" w:customStyle="1" w:styleId="af1">
    <w:name w:val="Верхний колонтитул Знак"/>
    <w:basedOn w:val="a0"/>
    <w:link w:val="af0"/>
    <w:uiPriority w:val="99"/>
    <w:rsid w:val="001F76EB"/>
    <w:rPr>
      <w:sz w:val="24"/>
      <w:szCs w:val="24"/>
      <w:lang w:eastAsia="ru-RU"/>
    </w:rPr>
  </w:style>
  <w:style w:type="paragraph" w:styleId="af2">
    <w:name w:val="footer"/>
    <w:basedOn w:val="a"/>
    <w:link w:val="af3"/>
    <w:uiPriority w:val="99"/>
    <w:semiHidden/>
    <w:unhideWhenUsed/>
    <w:rsid w:val="001F76EB"/>
    <w:pPr>
      <w:tabs>
        <w:tab w:val="center" w:pos="4677"/>
        <w:tab w:val="right" w:pos="9355"/>
      </w:tabs>
    </w:pPr>
  </w:style>
  <w:style w:type="character" w:customStyle="1" w:styleId="af3">
    <w:name w:val="Нижний колонтитул Знак"/>
    <w:basedOn w:val="a0"/>
    <w:link w:val="af2"/>
    <w:uiPriority w:val="99"/>
    <w:semiHidden/>
    <w:rsid w:val="001F76EB"/>
    <w:rPr>
      <w:sz w:val="24"/>
      <w:szCs w:val="24"/>
      <w:lang w:eastAsia="ru-RU"/>
    </w:rPr>
  </w:style>
  <w:style w:type="paragraph" w:customStyle="1" w:styleId="ConsPlusNormal">
    <w:name w:val="ConsPlusNormal"/>
    <w:rsid w:val="001A5EBF"/>
    <w:pPr>
      <w:autoSpaceDE w:val="0"/>
      <w:autoSpaceDN w:val="0"/>
      <w:adjustRightInd w:val="0"/>
      <w:ind w:firstLine="720"/>
    </w:pPr>
    <w:rPr>
      <w:rFonts w:ascii="Arial" w:hAnsi="Arial" w:cs="Arial"/>
      <w:lang w:eastAsia="ru-RU"/>
    </w:rPr>
  </w:style>
  <w:style w:type="character" w:styleId="af4">
    <w:name w:val="Emphasis"/>
    <w:basedOn w:val="a0"/>
    <w:qFormat/>
    <w:rsid w:val="001A5EBF"/>
    <w:rPr>
      <w:i/>
      <w:iCs/>
    </w:rPr>
  </w:style>
  <w:style w:type="character" w:customStyle="1" w:styleId="10">
    <w:name w:val="Заголовок 1 Знак"/>
    <w:basedOn w:val="a0"/>
    <w:link w:val="1"/>
    <w:rsid w:val="001A5EBF"/>
    <w:rPr>
      <w:rFonts w:asciiTheme="majorHAnsi" w:eastAsiaTheme="majorEastAsia" w:hAnsiTheme="majorHAnsi" w:cstheme="majorBidi"/>
      <w:b/>
      <w:bCs/>
      <w:color w:val="365F91" w:themeColor="accent1" w:themeShade="BF"/>
      <w:sz w:val="28"/>
      <w:szCs w:val="28"/>
      <w:lang w:eastAsia="ru-RU"/>
    </w:rPr>
  </w:style>
  <w:style w:type="character" w:customStyle="1" w:styleId="90">
    <w:name w:val="Заголовок 9 Знак"/>
    <w:basedOn w:val="a0"/>
    <w:link w:val="9"/>
    <w:semiHidden/>
    <w:rsid w:val="00FF2E95"/>
    <w:rPr>
      <w:rFonts w:asciiTheme="majorHAnsi" w:eastAsiaTheme="majorEastAsia" w:hAnsiTheme="majorHAnsi" w:cstheme="majorBidi"/>
      <w:i/>
      <w:iCs/>
      <w:color w:val="404040" w:themeColor="text1" w:themeTint="BF"/>
      <w:lang w:eastAsia="ru-RU"/>
    </w:rPr>
  </w:style>
  <w:style w:type="paragraph" w:styleId="31">
    <w:name w:val="Body Text Indent 3"/>
    <w:basedOn w:val="a"/>
    <w:link w:val="32"/>
    <w:rsid w:val="00FF2E95"/>
    <w:pPr>
      <w:spacing w:after="120"/>
      <w:ind w:left="283"/>
    </w:pPr>
    <w:rPr>
      <w:sz w:val="16"/>
      <w:szCs w:val="16"/>
    </w:rPr>
  </w:style>
  <w:style w:type="character" w:customStyle="1" w:styleId="32">
    <w:name w:val="Основной текст с отступом 3 Знак"/>
    <w:basedOn w:val="a0"/>
    <w:link w:val="31"/>
    <w:rsid w:val="00FF2E95"/>
    <w:rPr>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0D0"/>
    <w:rPr>
      <w:sz w:val="24"/>
      <w:szCs w:val="24"/>
      <w:lang w:eastAsia="ru-RU"/>
    </w:rPr>
  </w:style>
  <w:style w:type="paragraph" w:styleId="1">
    <w:name w:val="heading 1"/>
    <w:basedOn w:val="a"/>
    <w:next w:val="a"/>
    <w:link w:val="10"/>
    <w:qFormat/>
    <w:rsid w:val="001A5E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B40D0"/>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066D1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B23DD8"/>
    <w:pPr>
      <w:keepNext/>
      <w:spacing w:before="240" w:after="60"/>
      <w:outlineLvl w:val="3"/>
    </w:pPr>
    <w:rPr>
      <w:rFonts w:ascii="Calibri" w:hAnsi="Calibri"/>
      <w:b/>
      <w:bCs/>
      <w:sz w:val="28"/>
      <w:szCs w:val="28"/>
    </w:rPr>
  </w:style>
  <w:style w:type="paragraph" w:styleId="6">
    <w:name w:val="heading 6"/>
    <w:basedOn w:val="a"/>
    <w:next w:val="a"/>
    <w:link w:val="60"/>
    <w:qFormat/>
    <w:rsid w:val="00B60E87"/>
    <w:pPr>
      <w:keepNext/>
      <w:spacing w:line="360" w:lineRule="auto"/>
      <w:jc w:val="center"/>
      <w:outlineLvl w:val="5"/>
    </w:pPr>
    <w:rPr>
      <w:b/>
      <w:szCs w:val="20"/>
      <w:lang w:val="x-none" w:eastAsia="x-none"/>
    </w:rPr>
  </w:style>
  <w:style w:type="paragraph" w:styleId="9">
    <w:name w:val="heading 9"/>
    <w:basedOn w:val="a"/>
    <w:next w:val="a"/>
    <w:link w:val="90"/>
    <w:semiHidden/>
    <w:unhideWhenUsed/>
    <w:qFormat/>
    <w:rsid w:val="00FF2E9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B40D0"/>
    <w:rPr>
      <w:rFonts w:ascii="Arial" w:hAnsi="Arial" w:cs="Arial"/>
      <w:b/>
      <w:bCs/>
      <w:i/>
      <w:iCs/>
      <w:sz w:val="28"/>
      <w:szCs w:val="28"/>
      <w:lang w:eastAsia="ru-RU"/>
    </w:rPr>
  </w:style>
  <w:style w:type="character" w:styleId="a3">
    <w:name w:val="Strong"/>
    <w:basedOn w:val="a0"/>
    <w:qFormat/>
    <w:rsid w:val="002B40D0"/>
    <w:rPr>
      <w:b/>
      <w:bCs/>
    </w:rPr>
  </w:style>
  <w:style w:type="paragraph" w:styleId="a4">
    <w:name w:val="Normal (Web)"/>
    <w:basedOn w:val="a"/>
    <w:uiPriority w:val="99"/>
    <w:unhideWhenUsed/>
    <w:rsid w:val="008E6C39"/>
    <w:pPr>
      <w:spacing w:before="100" w:beforeAutospacing="1" w:after="100" w:afterAutospacing="1"/>
    </w:pPr>
  </w:style>
  <w:style w:type="character" w:styleId="a5">
    <w:name w:val="Hyperlink"/>
    <w:basedOn w:val="a0"/>
    <w:uiPriority w:val="99"/>
    <w:semiHidden/>
    <w:unhideWhenUsed/>
    <w:rsid w:val="008E6C39"/>
    <w:rPr>
      <w:color w:val="0000FF"/>
      <w:u w:val="single"/>
    </w:rPr>
  </w:style>
  <w:style w:type="character" w:customStyle="1" w:styleId="11">
    <w:name w:val="Гиперссылка1"/>
    <w:basedOn w:val="a0"/>
    <w:rsid w:val="008E6C39"/>
  </w:style>
  <w:style w:type="paragraph" w:styleId="a6">
    <w:name w:val="List Paragraph"/>
    <w:basedOn w:val="a"/>
    <w:uiPriority w:val="34"/>
    <w:qFormat/>
    <w:rsid w:val="00B60E87"/>
    <w:pPr>
      <w:ind w:left="720"/>
      <w:contextualSpacing/>
    </w:pPr>
  </w:style>
  <w:style w:type="character" w:customStyle="1" w:styleId="60">
    <w:name w:val="Заголовок 6 Знак"/>
    <w:basedOn w:val="a0"/>
    <w:link w:val="6"/>
    <w:rsid w:val="00B60E87"/>
    <w:rPr>
      <w:b/>
      <w:sz w:val="24"/>
      <w:lang w:val="x-none" w:eastAsia="x-none"/>
    </w:rPr>
  </w:style>
  <w:style w:type="paragraph" w:styleId="a7">
    <w:name w:val="Title"/>
    <w:basedOn w:val="a"/>
    <w:link w:val="a8"/>
    <w:qFormat/>
    <w:rsid w:val="00B60E87"/>
    <w:pPr>
      <w:jc w:val="center"/>
    </w:pPr>
    <w:rPr>
      <w:b/>
      <w:sz w:val="28"/>
      <w:szCs w:val="20"/>
      <w:lang w:val="x-none" w:eastAsia="x-none"/>
    </w:rPr>
  </w:style>
  <w:style w:type="character" w:customStyle="1" w:styleId="a8">
    <w:name w:val="Название Знак"/>
    <w:basedOn w:val="a0"/>
    <w:link w:val="a7"/>
    <w:rsid w:val="00B60E87"/>
    <w:rPr>
      <w:b/>
      <w:sz w:val="28"/>
      <w:lang w:val="x-none" w:eastAsia="x-none"/>
    </w:rPr>
  </w:style>
  <w:style w:type="table" w:styleId="a9">
    <w:name w:val="Table Grid"/>
    <w:basedOn w:val="a1"/>
    <w:uiPriority w:val="59"/>
    <w:rsid w:val="00B60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Знак"/>
    <w:basedOn w:val="a"/>
    <w:rsid w:val="00860324"/>
    <w:pPr>
      <w:spacing w:after="160" w:line="240" w:lineRule="exact"/>
    </w:pPr>
    <w:rPr>
      <w:rFonts w:ascii="Verdana" w:hAnsi="Verdana" w:cs="Verdana"/>
      <w:lang w:val="en-US" w:eastAsia="en-US"/>
    </w:rPr>
  </w:style>
  <w:style w:type="paragraph" w:styleId="ab">
    <w:name w:val="Body Text Indent"/>
    <w:basedOn w:val="a"/>
    <w:link w:val="ac"/>
    <w:rsid w:val="00920E8F"/>
    <w:pPr>
      <w:ind w:firstLine="720"/>
      <w:jc w:val="both"/>
    </w:pPr>
    <w:rPr>
      <w:sz w:val="28"/>
      <w:szCs w:val="20"/>
      <w:lang w:val="x-none" w:eastAsia="x-none"/>
    </w:rPr>
  </w:style>
  <w:style w:type="character" w:customStyle="1" w:styleId="ac">
    <w:name w:val="Основной текст с отступом Знак"/>
    <w:basedOn w:val="a0"/>
    <w:link w:val="ab"/>
    <w:rsid w:val="00920E8F"/>
    <w:rPr>
      <w:sz w:val="28"/>
      <w:lang w:val="x-none" w:eastAsia="x-none"/>
    </w:rPr>
  </w:style>
  <w:style w:type="paragraph" w:styleId="21">
    <w:name w:val="Body Text 2"/>
    <w:basedOn w:val="a"/>
    <w:link w:val="22"/>
    <w:uiPriority w:val="99"/>
    <w:semiHidden/>
    <w:unhideWhenUsed/>
    <w:rsid w:val="00616751"/>
    <w:pPr>
      <w:spacing w:after="120" w:line="480" w:lineRule="auto"/>
    </w:pPr>
  </w:style>
  <w:style w:type="character" w:customStyle="1" w:styleId="22">
    <w:name w:val="Основной текст 2 Знак"/>
    <w:basedOn w:val="a0"/>
    <w:link w:val="21"/>
    <w:uiPriority w:val="99"/>
    <w:semiHidden/>
    <w:rsid w:val="00616751"/>
    <w:rPr>
      <w:sz w:val="24"/>
      <w:szCs w:val="24"/>
      <w:lang w:eastAsia="ru-RU"/>
    </w:rPr>
  </w:style>
  <w:style w:type="paragraph" w:customStyle="1" w:styleId="ConsNonformat">
    <w:name w:val="ConsNonformat"/>
    <w:rsid w:val="00616751"/>
    <w:pPr>
      <w:autoSpaceDE w:val="0"/>
      <w:autoSpaceDN w:val="0"/>
      <w:adjustRightInd w:val="0"/>
    </w:pPr>
    <w:rPr>
      <w:rFonts w:ascii="Courier New" w:hAnsi="Courier New" w:cs="Courier New"/>
      <w:lang w:eastAsia="ru-RU"/>
    </w:rPr>
  </w:style>
  <w:style w:type="character" w:customStyle="1" w:styleId="23">
    <w:name w:val="Гиперссылка2"/>
    <w:basedOn w:val="a0"/>
    <w:rsid w:val="002C2A9F"/>
  </w:style>
  <w:style w:type="character" w:customStyle="1" w:styleId="40">
    <w:name w:val="Заголовок 4 Знак"/>
    <w:basedOn w:val="a0"/>
    <w:link w:val="4"/>
    <w:rsid w:val="00B23DD8"/>
    <w:rPr>
      <w:rFonts w:ascii="Calibri" w:hAnsi="Calibri"/>
      <w:b/>
      <w:bCs/>
      <w:sz w:val="28"/>
      <w:szCs w:val="28"/>
      <w:lang w:eastAsia="ru-RU"/>
    </w:rPr>
  </w:style>
  <w:style w:type="character" w:customStyle="1" w:styleId="ad">
    <w:name w:val="Гипертекстовая ссылка"/>
    <w:uiPriority w:val="99"/>
    <w:rsid w:val="00327564"/>
    <w:rPr>
      <w:rFonts w:cs="Times New Roman"/>
      <w:color w:val="008000"/>
    </w:rPr>
  </w:style>
  <w:style w:type="character" w:customStyle="1" w:styleId="30">
    <w:name w:val="Заголовок 3 Знак"/>
    <w:basedOn w:val="a0"/>
    <w:link w:val="3"/>
    <w:semiHidden/>
    <w:rsid w:val="00066D11"/>
    <w:rPr>
      <w:rFonts w:asciiTheme="majorHAnsi" w:eastAsiaTheme="majorEastAsia" w:hAnsiTheme="majorHAnsi" w:cstheme="majorBidi"/>
      <w:b/>
      <w:bCs/>
      <w:color w:val="4F81BD" w:themeColor="accent1"/>
      <w:sz w:val="24"/>
      <w:szCs w:val="24"/>
      <w:lang w:eastAsia="ru-RU"/>
    </w:rPr>
  </w:style>
  <w:style w:type="paragraph" w:customStyle="1" w:styleId="ConsNormal">
    <w:name w:val="ConsNormal"/>
    <w:rsid w:val="00066D11"/>
    <w:pPr>
      <w:widowControl w:val="0"/>
      <w:ind w:firstLine="720"/>
    </w:pPr>
    <w:rPr>
      <w:rFonts w:ascii="Arial" w:hAnsi="Arial"/>
      <w:snapToGrid w:val="0"/>
      <w:lang w:eastAsia="ru-RU"/>
    </w:rPr>
  </w:style>
  <w:style w:type="paragraph" w:styleId="ae">
    <w:name w:val="Balloon Text"/>
    <w:basedOn w:val="a"/>
    <w:link w:val="af"/>
    <w:uiPriority w:val="99"/>
    <w:semiHidden/>
    <w:unhideWhenUsed/>
    <w:rsid w:val="00052616"/>
    <w:rPr>
      <w:rFonts w:ascii="Tahoma" w:hAnsi="Tahoma" w:cs="Tahoma"/>
      <w:sz w:val="16"/>
      <w:szCs w:val="16"/>
    </w:rPr>
  </w:style>
  <w:style w:type="character" w:customStyle="1" w:styleId="af">
    <w:name w:val="Текст выноски Знак"/>
    <w:basedOn w:val="a0"/>
    <w:link w:val="ae"/>
    <w:uiPriority w:val="99"/>
    <w:semiHidden/>
    <w:rsid w:val="00052616"/>
    <w:rPr>
      <w:rFonts w:ascii="Tahoma" w:hAnsi="Tahoma" w:cs="Tahoma"/>
      <w:sz w:val="16"/>
      <w:szCs w:val="16"/>
      <w:lang w:eastAsia="ru-RU"/>
    </w:rPr>
  </w:style>
  <w:style w:type="paragraph" w:styleId="af0">
    <w:name w:val="header"/>
    <w:basedOn w:val="a"/>
    <w:link w:val="af1"/>
    <w:uiPriority w:val="99"/>
    <w:unhideWhenUsed/>
    <w:rsid w:val="001F76EB"/>
    <w:pPr>
      <w:tabs>
        <w:tab w:val="center" w:pos="4677"/>
        <w:tab w:val="right" w:pos="9355"/>
      </w:tabs>
    </w:pPr>
  </w:style>
  <w:style w:type="character" w:customStyle="1" w:styleId="af1">
    <w:name w:val="Верхний колонтитул Знак"/>
    <w:basedOn w:val="a0"/>
    <w:link w:val="af0"/>
    <w:uiPriority w:val="99"/>
    <w:rsid w:val="001F76EB"/>
    <w:rPr>
      <w:sz w:val="24"/>
      <w:szCs w:val="24"/>
      <w:lang w:eastAsia="ru-RU"/>
    </w:rPr>
  </w:style>
  <w:style w:type="paragraph" w:styleId="af2">
    <w:name w:val="footer"/>
    <w:basedOn w:val="a"/>
    <w:link w:val="af3"/>
    <w:uiPriority w:val="99"/>
    <w:semiHidden/>
    <w:unhideWhenUsed/>
    <w:rsid w:val="001F76EB"/>
    <w:pPr>
      <w:tabs>
        <w:tab w:val="center" w:pos="4677"/>
        <w:tab w:val="right" w:pos="9355"/>
      </w:tabs>
    </w:pPr>
  </w:style>
  <w:style w:type="character" w:customStyle="1" w:styleId="af3">
    <w:name w:val="Нижний колонтитул Знак"/>
    <w:basedOn w:val="a0"/>
    <w:link w:val="af2"/>
    <w:uiPriority w:val="99"/>
    <w:semiHidden/>
    <w:rsid w:val="001F76EB"/>
    <w:rPr>
      <w:sz w:val="24"/>
      <w:szCs w:val="24"/>
      <w:lang w:eastAsia="ru-RU"/>
    </w:rPr>
  </w:style>
  <w:style w:type="paragraph" w:customStyle="1" w:styleId="ConsPlusNormal">
    <w:name w:val="ConsPlusNormal"/>
    <w:rsid w:val="001A5EBF"/>
    <w:pPr>
      <w:autoSpaceDE w:val="0"/>
      <w:autoSpaceDN w:val="0"/>
      <w:adjustRightInd w:val="0"/>
      <w:ind w:firstLine="720"/>
    </w:pPr>
    <w:rPr>
      <w:rFonts w:ascii="Arial" w:hAnsi="Arial" w:cs="Arial"/>
      <w:lang w:eastAsia="ru-RU"/>
    </w:rPr>
  </w:style>
  <w:style w:type="character" w:styleId="af4">
    <w:name w:val="Emphasis"/>
    <w:basedOn w:val="a0"/>
    <w:qFormat/>
    <w:rsid w:val="001A5EBF"/>
    <w:rPr>
      <w:i/>
      <w:iCs/>
    </w:rPr>
  </w:style>
  <w:style w:type="character" w:customStyle="1" w:styleId="10">
    <w:name w:val="Заголовок 1 Знак"/>
    <w:basedOn w:val="a0"/>
    <w:link w:val="1"/>
    <w:rsid w:val="001A5EBF"/>
    <w:rPr>
      <w:rFonts w:asciiTheme="majorHAnsi" w:eastAsiaTheme="majorEastAsia" w:hAnsiTheme="majorHAnsi" w:cstheme="majorBidi"/>
      <w:b/>
      <w:bCs/>
      <w:color w:val="365F91" w:themeColor="accent1" w:themeShade="BF"/>
      <w:sz w:val="28"/>
      <w:szCs w:val="28"/>
      <w:lang w:eastAsia="ru-RU"/>
    </w:rPr>
  </w:style>
  <w:style w:type="character" w:customStyle="1" w:styleId="90">
    <w:name w:val="Заголовок 9 Знак"/>
    <w:basedOn w:val="a0"/>
    <w:link w:val="9"/>
    <w:semiHidden/>
    <w:rsid w:val="00FF2E95"/>
    <w:rPr>
      <w:rFonts w:asciiTheme="majorHAnsi" w:eastAsiaTheme="majorEastAsia" w:hAnsiTheme="majorHAnsi" w:cstheme="majorBidi"/>
      <w:i/>
      <w:iCs/>
      <w:color w:val="404040" w:themeColor="text1" w:themeTint="BF"/>
      <w:lang w:eastAsia="ru-RU"/>
    </w:rPr>
  </w:style>
  <w:style w:type="paragraph" w:styleId="31">
    <w:name w:val="Body Text Indent 3"/>
    <w:basedOn w:val="a"/>
    <w:link w:val="32"/>
    <w:rsid w:val="00FF2E95"/>
    <w:pPr>
      <w:spacing w:after="120"/>
      <w:ind w:left="283"/>
    </w:pPr>
    <w:rPr>
      <w:sz w:val="16"/>
      <w:szCs w:val="16"/>
    </w:rPr>
  </w:style>
  <w:style w:type="character" w:customStyle="1" w:styleId="32">
    <w:name w:val="Основной текст с отступом 3 Знак"/>
    <w:basedOn w:val="a0"/>
    <w:link w:val="31"/>
    <w:rsid w:val="00FF2E95"/>
    <w:rPr>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02567">
      <w:bodyDiv w:val="1"/>
      <w:marLeft w:val="0"/>
      <w:marRight w:val="0"/>
      <w:marTop w:val="0"/>
      <w:marBottom w:val="0"/>
      <w:divBdr>
        <w:top w:val="none" w:sz="0" w:space="0" w:color="auto"/>
        <w:left w:val="none" w:sz="0" w:space="0" w:color="auto"/>
        <w:bottom w:val="none" w:sz="0" w:space="0" w:color="auto"/>
        <w:right w:val="none" w:sz="0" w:space="0" w:color="auto"/>
      </w:divBdr>
    </w:div>
    <w:div w:id="389155526">
      <w:bodyDiv w:val="1"/>
      <w:marLeft w:val="0"/>
      <w:marRight w:val="0"/>
      <w:marTop w:val="0"/>
      <w:marBottom w:val="0"/>
      <w:divBdr>
        <w:top w:val="none" w:sz="0" w:space="0" w:color="auto"/>
        <w:left w:val="none" w:sz="0" w:space="0" w:color="auto"/>
        <w:bottom w:val="none" w:sz="0" w:space="0" w:color="auto"/>
        <w:right w:val="none" w:sz="0" w:space="0" w:color="auto"/>
      </w:divBdr>
    </w:div>
    <w:div w:id="436026961">
      <w:bodyDiv w:val="1"/>
      <w:marLeft w:val="0"/>
      <w:marRight w:val="0"/>
      <w:marTop w:val="0"/>
      <w:marBottom w:val="0"/>
      <w:divBdr>
        <w:top w:val="none" w:sz="0" w:space="0" w:color="auto"/>
        <w:left w:val="none" w:sz="0" w:space="0" w:color="auto"/>
        <w:bottom w:val="none" w:sz="0" w:space="0" w:color="auto"/>
        <w:right w:val="none" w:sz="0" w:space="0" w:color="auto"/>
      </w:divBdr>
    </w:div>
    <w:div w:id="551309799">
      <w:bodyDiv w:val="1"/>
      <w:marLeft w:val="0"/>
      <w:marRight w:val="0"/>
      <w:marTop w:val="0"/>
      <w:marBottom w:val="0"/>
      <w:divBdr>
        <w:top w:val="none" w:sz="0" w:space="0" w:color="auto"/>
        <w:left w:val="none" w:sz="0" w:space="0" w:color="auto"/>
        <w:bottom w:val="none" w:sz="0" w:space="0" w:color="auto"/>
        <w:right w:val="none" w:sz="0" w:space="0" w:color="auto"/>
      </w:divBdr>
    </w:div>
    <w:div w:id="784926057">
      <w:bodyDiv w:val="1"/>
      <w:marLeft w:val="0"/>
      <w:marRight w:val="0"/>
      <w:marTop w:val="0"/>
      <w:marBottom w:val="0"/>
      <w:divBdr>
        <w:top w:val="none" w:sz="0" w:space="0" w:color="auto"/>
        <w:left w:val="none" w:sz="0" w:space="0" w:color="auto"/>
        <w:bottom w:val="none" w:sz="0" w:space="0" w:color="auto"/>
        <w:right w:val="none" w:sz="0" w:space="0" w:color="auto"/>
      </w:divBdr>
    </w:div>
    <w:div w:id="843203858">
      <w:bodyDiv w:val="1"/>
      <w:marLeft w:val="0"/>
      <w:marRight w:val="0"/>
      <w:marTop w:val="0"/>
      <w:marBottom w:val="0"/>
      <w:divBdr>
        <w:top w:val="none" w:sz="0" w:space="0" w:color="auto"/>
        <w:left w:val="none" w:sz="0" w:space="0" w:color="auto"/>
        <w:bottom w:val="none" w:sz="0" w:space="0" w:color="auto"/>
        <w:right w:val="none" w:sz="0" w:space="0" w:color="auto"/>
      </w:divBdr>
    </w:div>
    <w:div w:id="926570616">
      <w:bodyDiv w:val="1"/>
      <w:marLeft w:val="0"/>
      <w:marRight w:val="0"/>
      <w:marTop w:val="0"/>
      <w:marBottom w:val="0"/>
      <w:divBdr>
        <w:top w:val="none" w:sz="0" w:space="0" w:color="auto"/>
        <w:left w:val="none" w:sz="0" w:space="0" w:color="auto"/>
        <w:bottom w:val="none" w:sz="0" w:space="0" w:color="auto"/>
        <w:right w:val="none" w:sz="0" w:space="0" w:color="auto"/>
      </w:divBdr>
    </w:div>
    <w:div w:id="953901476">
      <w:bodyDiv w:val="1"/>
      <w:marLeft w:val="0"/>
      <w:marRight w:val="0"/>
      <w:marTop w:val="0"/>
      <w:marBottom w:val="0"/>
      <w:divBdr>
        <w:top w:val="none" w:sz="0" w:space="0" w:color="auto"/>
        <w:left w:val="none" w:sz="0" w:space="0" w:color="auto"/>
        <w:bottom w:val="none" w:sz="0" w:space="0" w:color="auto"/>
        <w:right w:val="none" w:sz="0" w:space="0" w:color="auto"/>
      </w:divBdr>
    </w:div>
    <w:div w:id="191747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content\act\96e20c02-1b12-465a-b64c-24aa92270007.html" TargetMode="External"/><Relationship Id="rId18" Type="http://schemas.openxmlformats.org/officeDocument/2006/relationships/hyperlink" Target="http://&#1087;&#1088;&#1072;&#1074;&#1086;-&#1084;&#1080;&#1085;&#1102;&#1089;&#109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dostup.scli.ru:8111/content/act/4f48675c-2dc2-4b7b-8f43-c7d17ab9072f.html" TargetMode="External"/><Relationship Id="rId17" Type="http://schemas.openxmlformats.org/officeDocument/2006/relationships/hyperlink" Target="http://pravo-minjust.ru" TargetMode="External"/><Relationship Id="rId2" Type="http://schemas.openxmlformats.org/officeDocument/2006/relationships/numbering" Target="numbering.xml"/><Relationship Id="rId16" Type="http://schemas.openxmlformats.org/officeDocument/2006/relationships/hyperlink" Target="garantF1://70272954.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xn----7sbgzthdfjrl6l.xn--p1ai:8080/bigs/showDocument.html?id=E8851BA0-6A03-41E8-A62B-8DF4131F0517" TargetMode="External"/><Relationship Id="rId5" Type="http://schemas.openxmlformats.org/officeDocument/2006/relationships/settings" Target="settings.xml"/><Relationship Id="rId15" Type="http://schemas.openxmlformats.org/officeDocument/2006/relationships/hyperlink" Target="garantF1://70171682.0" TargetMode="External"/><Relationship Id="rId10" Type="http://schemas.openxmlformats.org/officeDocument/2006/relationships/hyperlink" Target="http://xn----7sbgzthdfjrl6l.xn--p1ai:8080/bigs/showDocument.html?id=96E20C02-1B12-465A-B64C-24AA92270007" TargetMode="External"/><Relationship Id="rId19" Type="http://schemas.openxmlformats.org/officeDocument/2006/relationships/hyperlink" Target="http://xn----7sbgzthdfjrl6l.xn--p1ai:8080/bigs/showDocument.html?id=96E20C02-1B12-465A-B64C-24AA92270007" TargetMode="External"/><Relationship Id="rId4" Type="http://schemas.microsoft.com/office/2007/relationships/stylesWithEffects" Target="stylesWithEffects.xml"/><Relationship Id="rId9" Type="http://schemas.openxmlformats.org/officeDocument/2006/relationships/hyperlink" Target="http://xn----7sbgzthdfjrl6l.xn--p1ai:8080/bigs/showDocument.html?id=E8851BA0-6A03-41E8-A62B-8DF4131F0517" TargetMode="External"/><Relationship Id="rId14" Type="http://schemas.openxmlformats.org/officeDocument/2006/relationships/hyperlink" Target="consultantplus://offline/ref=81FBB83846E290F45F065E7015B86927271F95265FC11A48C24EA8CEC0KBb1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770F4-6A94-4983-9708-9E3B9ACC5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16</Pages>
  <Words>6398</Words>
  <Characters>36471</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LawerOMPA</cp:lastModifiedBy>
  <cp:revision>19</cp:revision>
  <cp:lastPrinted>2021-12-08T03:48:00Z</cp:lastPrinted>
  <dcterms:created xsi:type="dcterms:W3CDTF">2021-10-06T06:23:00Z</dcterms:created>
  <dcterms:modified xsi:type="dcterms:W3CDTF">2021-12-24T04:23:00Z</dcterms:modified>
</cp:coreProperties>
</file>