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EF" w:rsidRPr="0084586F" w:rsidRDefault="00BB0AEF" w:rsidP="00BB0AEF">
      <w:pPr>
        <w:pStyle w:val="ConsPlusNormal"/>
        <w:ind w:firstLine="0"/>
        <w:jc w:val="center"/>
        <w:rPr>
          <w:b/>
          <w:sz w:val="28"/>
        </w:rPr>
      </w:pPr>
      <w:r w:rsidRPr="0084586F">
        <w:rPr>
          <w:b/>
          <w:sz w:val="28"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BB0AEF" w:rsidRPr="003F7E44" w:rsidRDefault="00BB0AEF" w:rsidP="00BB0AEF">
      <w:pPr>
        <w:pStyle w:val="ConsPlusNormal"/>
        <w:ind w:firstLine="709"/>
        <w:jc w:val="center"/>
        <w:rPr>
          <w:b/>
          <w:sz w:val="28"/>
        </w:rPr>
      </w:pPr>
    </w:p>
    <w:p w:rsidR="00BB0AEF" w:rsidRDefault="0084586F" w:rsidP="00BB0AE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BB0AEF">
        <w:rPr>
          <w:rFonts w:ascii="Times New Roman" w:hAnsi="Times New Roman"/>
          <w:sz w:val="28"/>
        </w:rPr>
        <w:t xml:space="preserve"> </w:t>
      </w:r>
      <w:r w:rsidR="00BB0AEF"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="00BB0AEF" w:rsidRPr="009F074C">
        <w:rPr>
          <w:rFonts w:ascii="Times New Roman" w:hAnsi="Times New Roman"/>
          <w:sz w:val="28"/>
        </w:rPr>
        <w:t>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</w:t>
      </w:r>
      <w:r w:rsidR="00BB0AEF"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181ABE" w:rsidRDefault="00181ABE" w:rsidP="00BB0AE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B0AEF" w:rsidRPr="00426ADF" w:rsidRDefault="0084586F" w:rsidP="00BB0AE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2.</w:t>
      </w:r>
      <w:r w:rsidR="00BB0AEF" w:rsidRPr="003D0CAA">
        <w:rPr>
          <w:rFonts w:ascii="Times New Roman" w:hAnsi="Times New Roman"/>
          <w:sz w:val="28"/>
        </w:rPr>
        <w:t xml:space="preserve">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</w:t>
      </w:r>
      <w:r w:rsidR="00BB0AEF">
        <w:rPr>
          <w:rFonts w:ascii="Times New Roman" w:hAnsi="Times New Roman"/>
          <w:sz w:val="28"/>
        </w:rPr>
        <w:t xml:space="preserve"> </w:t>
      </w:r>
      <w:r w:rsidR="00BB0AEF" w:rsidRPr="003D0CAA">
        <w:rPr>
          <w:rFonts w:ascii="Times New Roman" w:hAnsi="Times New Roman"/>
          <w:sz w:val="28"/>
        </w:rPr>
        <w:t>№ 248-ФЗ.</w:t>
      </w:r>
    </w:p>
    <w:p w:rsidR="00BB0AEF" w:rsidRDefault="00BB0AEF" w:rsidP="00181ABE">
      <w:pPr>
        <w:widowControl/>
        <w:jc w:val="both"/>
        <w:rPr>
          <w:rFonts w:ascii="Times New Roman" w:hAnsi="Times New Roman"/>
          <w:sz w:val="28"/>
        </w:rPr>
      </w:pPr>
    </w:p>
    <w:p w:rsidR="00BB0AEF" w:rsidRDefault="0084586F" w:rsidP="00181ABE">
      <w:pPr>
        <w:widowControl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</w:t>
      </w:r>
      <w:r w:rsidR="00BB0AEF">
        <w:rPr>
          <w:rFonts w:ascii="Times New Roman" w:hAnsi="Times New Roman"/>
          <w:sz w:val="28"/>
        </w:rPr>
        <w:t xml:space="preserve"> Предостережение о недопустимости нарушения обязательных требований</w:t>
      </w:r>
      <w:r w:rsidR="00181ABE">
        <w:rPr>
          <w:rFonts w:ascii="Times New Roman" w:hAnsi="Times New Roman"/>
          <w:sz w:val="28"/>
        </w:rPr>
        <w:t>.</w:t>
      </w:r>
    </w:p>
    <w:p w:rsidR="00BB0AEF" w:rsidRPr="00DE7C14" w:rsidRDefault="00BB0AEF" w:rsidP="00BB0AE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4586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3D0CAA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3D0CAA">
        <w:rPr>
          <w:rFonts w:ascii="Times New Roman" w:hAnsi="Times New Roman"/>
          <w:sz w:val="28"/>
          <w:szCs w:val="28"/>
        </w:rPr>
        <w:t xml:space="preserve"> </w:t>
      </w:r>
      <w:r w:rsidRPr="00DE7C14">
        <w:rPr>
          <w:rFonts w:ascii="Times New Roman" w:hAnsi="Times New Roman"/>
          <w:sz w:val="28"/>
          <w:szCs w:val="28"/>
        </w:rPr>
        <w:t>соблюдения обязательных требований.</w:t>
      </w:r>
    </w:p>
    <w:p w:rsidR="00BB0AEF" w:rsidRPr="00DE7C14" w:rsidRDefault="0084586F" w:rsidP="00BB0AE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 w:rsidR="00BB0AEF" w:rsidRPr="00DE7C14">
        <w:rPr>
          <w:rFonts w:ascii="Times New Roman" w:hAnsi="Times New Roman"/>
          <w:sz w:val="28"/>
        </w:rPr>
        <w:t xml:space="preserve"> Предостережение составляется по форме, утвержденной приказом Минэкономразвития России от 31.03.2021</w:t>
      </w:r>
      <w:r w:rsidR="00BB0AEF">
        <w:rPr>
          <w:rFonts w:ascii="Times New Roman" w:hAnsi="Times New Roman"/>
          <w:sz w:val="28"/>
        </w:rPr>
        <w:t xml:space="preserve"> г.</w:t>
      </w:r>
      <w:r w:rsidR="00BB0AEF" w:rsidRPr="00DE7C14">
        <w:rPr>
          <w:rFonts w:ascii="Times New Roman" w:hAnsi="Times New Roman"/>
          <w:sz w:val="28"/>
        </w:rPr>
        <w:t xml:space="preserve"> № 151 «О типовых формах документов, используемых контрольным (надзорным) органом».</w:t>
      </w:r>
    </w:p>
    <w:p w:rsidR="00BB0AEF" w:rsidRPr="009F074C" w:rsidRDefault="0084586F" w:rsidP="00BB0AE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="00BB0AEF" w:rsidRPr="00DE7C14">
        <w:rPr>
          <w:sz w:val="28"/>
        </w:rPr>
        <w:t>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B0AEF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B0AEF" w:rsidRPr="009F074C">
        <w:rPr>
          <w:rFonts w:ascii="Times New Roman" w:hAnsi="Times New Roman"/>
          <w:sz w:val="28"/>
        </w:rPr>
        <w:t>4. Возражение должно содержать:</w:t>
      </w:r>
    </w:p>
    <w:p w:rsidR="00BB0AEF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B0AEF">
        <w:rPr>
          <w:rFonts w:ascii="Times New Roman" w:hAnsi="Times New Roman"/>
          <w:sz w:val="28"/>
        </w:rPr>
        <w:t xml:space="preserve">4.1. Наименование </w:t>
      </w:r>
      <w:r w:rsidR="00BB0AEF" w:rsidRPr="0032462E">
        <w:rPr>
          <w:rFonts w:ascii="Times New Roman" w:hAnsi="Times New Roman"/>
          <w:sz w:val="28"/>
        </w:rPr>
        <w:t>Контрольного</w:t>
      </w:r>
      <w:r w:rsidR="00BB0AEF"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:rsidR="00BB0AEF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B0AEF">
        <w:rPr>
          <w:rFonts w:ascii="Times New Roman" w:hAnsi="Times New Roman"/>
          <w:sz w:val="28"/>
        </w:rPr>
        <w:t xml:space="preserve">4.2. </w:t>
      </w:r>
      <w:proofErr w:type="gramStart"/>
      <w:r w:rsidR="00BB0AEF">
        <w:rPr>
          <w:rFonts w:ascii="Times New Roman" w:hAnsi="Times New Roman"/>
          <w:sz w:val="28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B0AEF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B0AEF">
        <w:rPr>
          <w:rFonts w:ascii="Times New Roman" w:hAnsi="Times New Roman"/>
          <w:sz w:val="28"/>
        </w:rPr>
        <w:t>4.3. Дату и номер предостережения;</w:t>
      </w:r>
    </w:p>
    <w:p w:rsidR="00BB0AEF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B0AEF">
        <w:rPr>
          <w:rFonts w:ascii="Times New Roman" w:hAnsi="Times New Roman"/>
          <w:sz w:val="28"/>
        </w:rPr>
        <w:t xml:space="preserve">4.4. Доводы, на основании которых контролируемое лицо </w:t>
      </w:r>
      <w:proofErr w:type="gramStart"/>
      <w:r w:rsidR="00BB0AEF">
        <w:rPr>
          <w:rFonts w:ascii="Times New Roman" w:hAnsi="Times New Roman"/>
          <w:sz w:val="28"/>
        </w:rPr>
        <w:t>не согласно</w:t>
      </w:r>
      <w:proofErr w:type="gramEnd"/>
      <w:r w:rsidR="00BB0AEF">
        <w:rPr>
          <w:rFonts w:ascii="Times New Roman" w:hAnsi="Times New Roman"/>
          <w:sz w:val="28"/>
        </w:rPr>
        <w:t xml:space="preserve"> с объявленным предостережением;</w:t>
      </w:r>
    </w:p>
    <w:p w:rsidR="00BB0AEF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B0AEF">
        <w:rPr>
          <w:rFonts w:ascii="Times New Roman" w:hAnsi="Times New Roman"/>
          <w:sz w:val="28"/>
        </w:rPr>
        <w:t>4.5. Дату получения предостережения контролируемым лицом;</w:t>
      </w:r>
    </w:p>
    <w:p w:rsidR="00BB0AEF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B0AEF">
        <w:rPr>
          <w:rFonts w:ascii="Times New Roman" w:hAnsi="Times New Roman"/>
          <w:sz w:val="28"/>
        </w:rPr>
        <w:t>4.6. Личную подпись и дату.</w:t>
      </w:r>
    </w:p>
    <w:p w:rsidR="00BB0AEF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</w:t>
      </w:r>
      <w:r w:rsidR="00BB0AEF">
        <w:rPr>
          <w:rFonts w:ascii="Times New Roman" w:hAnsi="Times New Roman"/>
          <w:sz w:val="28"/>
        </w:rPr>
        <w:t>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B0AEF" w:rsidRPr="003D0CAA" w:rsidRDefault="0084586F" w:rsidP="00BB0AE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BB0AEF">
        <w:rPr>
          <w:sz w:val="28"/>
        </w:rPr>
        <w:t xml:space="preserve">.6. Контрольный орган </w:t>
      </w:r>
      <w:r w:rsidR="00BB0AEF" w:rsidRPr="007B4D68">
        <w:rPr>
          <w:sz w:val="28"/>
        </w:rPr>
        <w:t>рассматривает возражение в отношении предостережения в течение пятнадцати рабочих</w:t>
      </w:r>
      <w:r w:rsidR="00BB0AEF" w:rsidRPr="003D0CAA">
        <w:rPr>
          <w:sz w:val="28"/>
        </w:rPr>
        <w:t xml:space="preserve"> дней со дня его получения.</w:t>
      </w:r>
    </w:p>
    <w:p w:rsidR="00BB0AEF" w:rsidRPr="003D0CAA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B0AEF" w:rsidRPr="003D0CAA">
        <w:rPr>
          <w:rFonts w:ascii="Times New Roman" w:hAnsi="Times New Roman"/>
          <w:sz w:val="28"/>
        </w:rPr>
        <w:t>7. По результатам рассмотрения возражения Контрольный орган принимает одно из следующих решений:</w:t>
      </w:r>
    </w:p>
    <w:p w:rsidR="00BB0AEF" w:rsidRPr="003D0CAA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B0AEF" w:rsidRPr="003D0CAA">
        <w:rPr>
          <w:rFonts w:ascii="Times New Roman" w:hAnsi="Times New Roman"/>
          <w:sz w:val="28"/>
        </w:rPr>
        <w:t>7</w:t>
      </w:r>
      <w:r w:rsidR="00BB0AEF">
        <w:rPr>
          <w:rFonts w:ascii="Times New Roman" w:hAnsi="Times New Roman"/>
          <w:sz w:val="28"/>
        </w:rPr>
        <w:t>.</w:t>
      </w:r>
      <w:r w:rsidR="00BB0AEF" w:rsidRPr="003D0CAA">
        <w:rPr>
          <w:rFonts w:ascii="Times New Roman" w:hAnsi="Times New Roman"/>
          <w:sz w:val="28"/>
        </w:rPr>
        <w:t>1</w:t>
      </w:r>
      <w:r w:rsidR="00BB0AEF">
        <w:rPr>
          <w:rFonts w:ascii="Times New Roman" w:hAnsi="Times New Roman"/>
          <w:sz w:val="28"/>
        </w:rPr>
        <w:t>.</w:t>
      </w:r>
      <w:r w:rsidR="00BB0AEF" w:rsidRPr="003D0CAA">
        <w:rPr>
          <w:rFonts w:ascii="Times New Roman" w:hAnsi="Times New Roman"/>
          <w:sz w:val="28"/>
        </w:rPr>
        <w:t xml:space="preserve"> </w:t>
      </w:r>
      <w:r w:rsidR="00BB0AEF">
        <w:rPr>
          <w:rFonts w:ascii="Times New Roman" w:hAnsi="Times New Roman"/>
          <w:sz w:val="28"/>
        </w:rPr>
        <w:t>У</w:t>
      </w:r>
      <w:r w:rsidR="00BB0AEF" w:rsidRPr="003D0CAA">
        <w:rPr>
          <w:rFonts w:ascii="Times New Roman" w:hAnsi="Times New Roman"/>
          <w:sz w:val="28"/>
        </w:rPr>
        <w:t>довлетворяет возражение в форме отмены предостережения;</w:t>
      </w:r>
    </w:p>
    <w:p w:rsidR="00BB0AEF" w:rsidRPr="003D0CAA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B0AEF" w:rsidRPr="003D0CAA">
        <w:rPr>
          <w:rFonts w:ascii="Times New Roman" w:hAnsi="Times New Roman"/>
          <w:sz w:val="28"/>
        </w:rPr>
        <w:t>.7</w:t>
      </w:r>
      <w:r w:rsidR="00BB0AEF">
        <w:rPr>
          <w:rFonts w:ascii="Times New Roman" w:hAnsi="Times New Roman"/>
          <w:sz w:val="28"/>
        </w:rPr>
        <w:t>.</w:t>
      </w:r>
      <w:r w:rsidR="00BB0AEF" w:rsidRPr="003D0CAA">
        <w:rPr>
          <w:rFonts w:ascii="Times New Roman" w:hAnsi="Times New Roman"/>
          <w:sz w:val="28"/>
        </w:rPr>
        <w:t>2</w:t>
      </w:r>
      <w:r w:rsidR="00BB0AEF">
        <w:rPr>
          <w:rFonts w:ascii="Times New Roman" w:hAnsi="Times New Roman"/>
          <w:sz w:val="28"/>
        </w:rPr>
        <w:t>.</w:t>
      </w:r>
      <w:r w:rsidR="00BB0AEF" w:rsidRPr="003D0CAA">
        <w:rPr>
          <w:rFonts w:ascii="Times New Roman" w:hAnsi="Times New Roman"/>
          <w:sz w:val="28"/>
        </w:rPr>
        <w:t xml:space="preserve"> </w:t>
      </w:r>
      <w:r w:rsidR="00BB0AEF">
        <w:rPr>
          <w:rFonts w:ascii="Times New Roman" w:hAnsi="Times New Roman"/>
          <w:sz w:val="28"/>
        </w:rPr>
        <w:t>О</w:t>
      </w:r>
      <w:r w:rsidR="00BB0AEF" w:rsidRPr="003D0CAA">
        <w:rPr>
          <w:rFonts w:ascii="Times New Roman" w:hAnsi="Times New Roman"/>
          <w:sz w:val="28"/>
        </w:rPr>
        <w:t>тказывает в удовлетворении возражения с указанием причины отказа.</w:t>
      </w:r>
    </w:p>
    <w:p w:rsidR="00BB0AEF" w:rsidRPr="003D0CAA" w:rsidRDefault="0084586F" w:rsidP="00BB0AE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BB0AEF" w:rsidRPr="003D0CAA">
        <w:rPr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B0AEF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B0AEF" w:rsidRPr="003D0CAA">
        <w:rPr>
          <w:rFonts w:ascii="Times New Roman" w:hAnsi="Times New Roman"/>
          <w:sz w:val="28"/>
        </w:rPr>
        <w:t>.9. Повторное направление возражения по тем же</w:t>
      </w:r>
      <w:r w:rsidR="00BB0AEF">
        <w:rPr>
          <w:rFonts w:ascii="Times New Roman" w:hAnsi="Times New Roman"/>
          <w:sz w:val="28"/>
        </w:rPr>
        <w:t xml:space="preserve"> основаниям не допускается.</w:t>
      </w:r>
    </w:p>
    <w:p w:rsidR="00BB0AEF" w:rsidRPr="0024234A" w:rsidRDefault="0084586F" w:rsidP="00BB0AE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0AEF" w:rsidRPr="00FC0F40">
        <w:rPr>
          <w:rFonts w:ascii="Times New Roman" w:hAnsi="Times New Roman"/>
          <w:sz w:val="28"/>
          <w:szCs w:val="28"/>
        </w:rPr>
        <w:t xml:space="preserve">10. </w:t>
      </w:r>
      <w:r w:rsidR="00BB0AEF" w:rsidRPr="00FC0F40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B0AEF" w:rsidRDefault="00BB0AEF" w:rsidP="00BB0AEF">
      <w:pPr>
        <w:widowControl/>
        <w:ind w:firstLine="709"/>
        <w:jc w:val="center"/>
        <w:rPr>
          <w:rFonts w:ascii="Times New Roman" w:hAnsi="Times New Roman"/>
          <w:sz w:val="28"/>
        </w:rPr>
      </w:pPr>
    </w:p>
    <w:p w:rsidR="00BB0AEF" w:rsidRDefault="0084586F" w:rsidP="00181ABE">
      <w:pPr>
        <w:widowControl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BB0AEF">
        <w:rPr>
          <w:rFonts w:ascii="Times New Roman" w:hAnsi="Times New Roman"/>
          <w:sz w:val="28"/>
        </w:rPr>
        <w:t xml:space="preserve"> Консультирование</w:t>
      </w:r>
      <w:r w:rsidR="00181ABE">
        <w:rPr>
          <w:rFonts w:ascii="Times New Roman" w:hAnsi="Times New Roman"/>
          <w:sz w:val="28"/>
        </w:rPr>
        <w:t>.</w:t>
      </w:r>
    </w:p>
    <w:p w:rsidR="00BB0AEF" w:rsidRPr="009F074C" w:rsidRDefault="0084586F" w:rsidP="00BB0AE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B0AEF" w:rsidRPr="009F074C">
        <w:rPr>
          <w:sz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B0AEF" w:rsidRPr="009F074C" w:rsidRDefault="0084586F" w:rsidP="00BB0AE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4</w:t>
      </w:r>
      <w:r w:rsidR="00BB0AEF" w:rsidRPr="009F074C">
        <w:rPr>
          <w:sz w:val="28"/>
        </w:rPr>
        <w:t>.1.1</w:t>
      </w:r>
      <w:r w:rsidR="00BB0AEF">
        <w:rPr>
          <w:sz w:val="28"/>
        </w:rPr>
        <w:t>.</w:t>
      </w:r>
      <w:r w:rsidR="00BB0AEF" w:rsidRPr="009F074C">
        <w:rPr>
          <w:sz w:val="28"/>
        </w:rPr>
        <w:t xml:space="preserve"> </w:t>
      </w:r>
      <w:r w:rsidR="00BB0AEF">
        <w:rPr>
          <w:sz w:val="28"/>
        </w:rPr>
        <w:t>П</w:t>
      </w:r>
      <w:r w:rsidR="00BB0AEF" w:rsidRPr="009F074C">
        <w:rPr>
          <w:sz w:val="28"/>
        </w:rPr>
        <w:t>орядка проведения контрольных мероприятий;</w:t>
      </w:r>
    </w:p>
    <w:p w:rsidR="00BB0AEF" w:rsidRPr="009F074C" w:rsidRDefault="0084586F" w:rsidP="00BB0AE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4</w:t>
      </w:r>
      <w:r w:rsidR="00BB0AEF" w:rsidRPr="009F074C">
        <w:rPr>
          <w:sz w:val="28"/>
        </w:rPr>
        <w:t>.1.2</w:t>
      </w:r>
      <w:r w:rsidR="00BB0AEF">
        <w:rPr>
          <w:sz w:val="28"/>
        </w:rPr>
        <w:t>.</w:t>
      </w:r>
      <w:r w:rsidR="00BB0AEF" w:rsidRPr="009F074C">
        <w:rPr>
          <w:sz w:val="28"/>
        </w:rPr>
        <w:t xml:space="preserve"> </w:t>
      </w:r>
      <w:r w:rsidR="00BB0AEF">
        <w:rPr>
          <w:sz w:val="28"/>
        </w:rPr>
        <w:t>П</w:t>
      </w:r>
      <w:r w:rsidR="00BB0AEF" w:rsidRPr="009F074C">
        <w:rPr>
          <w:sz w:val="28"/>
        </w:rPr>
        <w:t>ериодичности проведения контрольных мероприятий;</w:t>
      </w:r>
    </w:p>
    <w:p w:rsidR="00BB0AEF" w:rsidRPr="009F074C" w:rsidRDefault="0084586F" w:rsidP="00BB0AE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4</w:t>
      </w:r>
      <w:r w:rsidR="00BB0AEF" w:rsidRPr="009F074C">
        <w:rPr>
          <w:sz w:val="28"/>
        </w:rPr>
        <w:t>.1.3</w:t>
      </w:r>
      <w:r w:rsidR="00BB0AEF">
        <w:rPr>
          <w:sz w:val="28"/>
        </w:rPr>
        <w:t>.</w:t>
      </w:r>
      <w:r w:rsidR="00BB0AEF" w:rsidRPr="009F074C">
        <w:rPr>
          <w:sz w:val="28"/>
        </w:rPr>
        <w:t xml:space="preserve"> </w:t>
      </w:r>
      <w:r w:rsidR="00BB0AEF">
        <w:rPr>
          <w:sz w:val="28"/>
        </w:rPr>
        <w:t>П</w:t>
      </w:r>
      <w:r w:rsidR="00BB0AEF" w:rsidRPr="009F074C">
        <w:rPr>
          <w:sz w:val="28"/>
        </w:rPr>
        <w:t>орядка принятия решений по итогам контрольных мероприятий;</w:t>
      </w:r>
    </w:p>
    <w:p w:rsidR="00BB0AEF" w:rsidRPr="009F074C" w:rsidRDefault="0084586F" w:rsidP="00BB0AE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4</w:t>
      </w:r>
      <w:r w:rsidR="00BB0AEF" w:rsidRPr="009F074C">
        <w:rPr>
          <w:sz w:val="28"/>
        </w:rPr>
        <w:t>.1.4</w:t>
      </w:r>
      <w:r w:rsidR="00BB0AEF">
        <w:rPr>
          <w:sz w:val="28"/>
        </w:rPr>
        <w:t>.</w:t>
      </w:r>
      <w:r w:rsidR="00BB0AEF" w:rsidRPr="009F074C">
        <w:rPr>
          <w:sz w:val="28"/>
        </w:rPr>
        <w:t xml:space="preserve"> </w:t>
      </w:r>
      <w:r w:rsidR="00BB0AEF">
        <w:rPr>
          <w:sz w:val="28"/>
        </w:rPr>
        <w:t>П</w:t>
      </w:r>
      <w:r w:rsidR="00BB0AEF" w:rsidRPr="009F074C">
        <w:rPr>
          <w:sz w:val="28"/>
        </w:rPr>
        <w:t>орядка обжалования решений Контрольного органа.</w:t>
      </w:r>
    </w:p>
    <w:p w:rsidR="00BB0AEF" w:rsidRPr="009F074C" w:rsidRDefault="0084586F" w:rsidP="00BB0AE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B0AEF" w:rsidRPr="009F074C">
        <w:rPr>
          <w:rFonts w:ascii="Times New Roman" w:hAnsi="Times New Roman"/>
          <w:sz w:val="28"/>
        </w:rPr>
        <w:t>.2. Инспекторы осуществляют консультирование контролируемых лиц и их представителей:</w:t>
      </w:r>
    </w:p>
    <w:p w:rsidR="00BB0AEF" w:rsidRPr="009F074C" w:rsidRDefault="0084586F" w:rsidP="00BB0AE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B0AEF">
        <w:rPr>
          <w:sz w:val="28"/>
        </w:rPr>
        <w:t>.2.</w:t>
      </w:r>
      <w:r w:rsidR="00BB0AEF" w:rsidRPr="009F074C">
        <w:rPr>
          <w:sz w:val="28"/>
        </w:rPr>
        <w:t>1</w:t>
      </w:r>
      <w:r w:rsidR="00BB0AEF">
        <w:rPr>
          <w:sz w:val="28"/>
        </w:rPr>
        <w:t>.</w:t>
      </w:r>
      <w:r w:rsidR="00BB0AEF" w:rsidRPr="009F074C">
        <w:rPr>
          <w:sz w:val="28"/>
        </w:rPr>
        <w:t xml:space="preserve"> </w:t>
      </w:r>
      <w:r w:rsidR="00BB0AEF">
        <w:rPr>
          <w:sz w:val="28"/>
        </w:rPr>
        <w:t>В</w:t>
      </w:r>
      <w:r w:rsidR="00BB0AEF" w:rsidRPr="009F074C">
        <w:rPr>
          <w:sz w:val="28"/>
        </w:rPr>
        <w:t xml:space="preserve">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B0AEF" w:rsidRPr="009F074C" w:rsidRDefault="0084586F" w:rsidP="00BB0AE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B0AEF">
        <w:rPr>
          <w:sz w:val="28"/>
        </w:rPr>
        <w:t>.2.</w:t>
      </w:r>
      <w:r w:rsidR="00BB0AEF" w:rsidRPr="009F074C">
        <w:rPr>
          <w:sz w:val="28"/>
        </w:rPr>
        <w:t>2</w:t>
      </w:r>
      <w:r w:rsidR="00BB0AEF">
        <w:rPr>
          <w:sz w:val="28"/>
        </w:rPr>
        <w:t>.</w:t>
      </w:r>
      <w:r w:rsidR="00BB0AEF" w:rsidRPr="009F074C">
        <w:rPr>
          <w:sz w:val="28"/>
        </w:rPr>
        <w:t xml:space="preserve"> </w:t>
      </w:r>
      <w:r w:rsidR="00BB0AEF">
        <w:rPr>
          <w:sz w:val="28"/>
        </w:rPr>
        <w:t>П</w:t>
      </w:r>
      <w:r w:rsidR="00BB0AEF" w:rsidRPr="009F074C">
        <w:rPr>
          <w:sz w:val="28"/>
        </w:rPr>
        <w:t xml:space="preserve">осредством размещения на официальном сайте письменного разъяснения по </w:t>
      </w:r>
      <w:r w:rsidR="00BB0AEF" w:rsidRPr="00DB020A">
        <w:rPr>
          <w:sz w:val="28"/>
        </w:rPr>
        <w:t>однотипным обращениям (более 10 однотипных обращений) контролируемых лиц и их представителей,</w:t>
      </w:r>
      <w:r w:rsidR="00BB0AEF" w:rsidRPr="009F074C">
        <w:rPr>
          <w:sz w:val="28"/>
        </w:rPr>
        <w:t xml:space="preserve"> подписанного уполномоченным должностным лицом Контрольного органа.</w:t>
      </w:r>
    </w:p>
    <w:p w:rsidR="00BB0AEF" w:rsidRPr="009F074C" w:rsidRDefault="0084586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B0AEF" w:rsidRPr="009F074C">
        <w:rPr>
          <w:rFonts w:ascii="Times New Roman" w:hAnsi="Times New Roman"/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BB0AEF" w:rsidRPr="009F074C" w:rsidRDefault="00BB0AEF" w:rsidP="00BB0AE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BB0AEF" w:rsidRPr="009F074C" w:rsidRDefault="0084586F" w:rsidP="00BB0AE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B0AEF" w:rsidRPr="009F074C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B0AEF" w:rsidRPr="003F7E44" w:rsidRDefault="0084586F" w:rsidP="00BB0AE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B0AEF" w:rsidRPr="009F074C">
        <w:rPr>
          <w:sz w:val="28"/>
        </w:rPr>
        <w:t>.5. Письменное консультирование контролируемых</w:t>
      </w:r>
      <w:r w:rsidR="00BB0AEF" w:rsidRPr="003F7E44">
        <w:rPr>
          <w:sz w:val="28"/>
        </w:rPr>
        <w:t xml:space="preserve"> лиц и их </w:t>
      </w:r>
      <w:r w:rsidR="00BB0AEF" w:rsidRPr="003F7E44">
        <w:rPr>
          <w:sz w:val="28"/>
        </w:rPr>
        <w:lastRenderedPageBreak/>
        <w:t>представителей осуществляется по следующим вопросам:</w:t>
      </w:r>
    </w:p>
    <w:p w:rsidR="00BB0AEF" w:rsidRPr="00F53E34" w:rsidRDefault="00BB0AEF" w:rsidP="00BB0AEF">
      <w:pPr>
        <w:jc w:val="both"/>
        <w:rPr>
          <w:rFonts w:ascii="Times New Roman" w:hAnsi="Times New Roman"/>
          <w:sz w:val="28"/>
        </w:rPr>
      </w:pPr>
      <w:r w:rsidRPr="00866890">
        <w:rPr>
          <w:rFonts w:ascii="Times New Roman" w:hAnsi="Times New Roman"/>
          <w:sz w:val="28"/>
        </w:rPr>
        <w:t xml:space="preserve">         </w:t>
      </w:r>
      <w:r w:rsidR="0084586F">
        <w:rPr>
          <w:rFonts w:ascii="Times New Roman" w:hAnsi="Times New Roman"/>
          <w:sz w:val="28"/>
        </w:rPr>
        <w:t>4</w:t>
      </w:r>
      <w:r w:rsidRPr="00866890">
        <w:rPr>
          <w:rFonts w:ascii="Times New Roman" w:hAnsi="Times New Roman"/>
          <w:sz w:val="28"/>
        </w:rPr>
        <w:t xml:space="preserve">.5.1. Контролируемым лицом представлен письменный запрос </w:t>
      </w:r>
      <w:r w:rsidRPr="00866890">
        <w:rPr>
          <w:rFonts w:ascii="Times New Roman" w:hAnsi="Times New Roman"/>
          <w:sz w:val="28"/>
        </w:rPr>
        <w:br/>
      </w:r>
      <w:r w:rsidRPr="00F53E34">
        <w:rPr>
          <w:rFonts w:ascii="Times New Roman" w:hAnsi="Times New Roman"/>
          <w:sz w:val="28"/>
        </w:rPr>
        <w:t>о представлении письменного ответа по вопросам консультирования;</w:t>
      </w:r>
    </w:p>
    <w:p w:rsidR="00BB0AEF" w:rsidRPr="00F53E34" w:rsidRDefault="00BB0AEF" w:rsidP="00BB0A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4586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.5.2.</w:t>
      </w:r>
      <w:r w:rsidRPr="00F53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F53E34">
        <w:rPr>
          <w:rFonts w:ascii="Times New Roman" w:hAnsi="Times New Roman"/>
          <w:sz w:val="28"/>
        </w:rPr>
        <w:t xml:space="preserve">а время консультирования </w:t>
      </w:r>
      <w:r>
        <w:rPr>
          <w:rFonts w:ascii="Times New Roman" w:hAnsi="Times New Roman"/>
          <w:sz w:val="28"/>
        </w:rPr>
        <w:t xml:space="preserve">на личном приеме </w:t>
      </w:r>
      <w:r w:rsidRPr="00F53E34">
        <w:rPr>
          <w:rFonts w:ascii="Times New Roman" w:hAnsi="Times New Roman"/>
          <w:sz w:val="28"/>
        </w:rPr>
        <w:t>предоставить ответ на поставленные вопросы невозможно;</w:t>
      </w:r>
    </w:p>
    <w:p w:rsidR="00BB0AEF" w:rsidRPr="00F53E34" w:rsidRDefault="00BB0AEF" w:rsidP="00BB0A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4586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.5.3.</w:t>
      </w:r>
      <w:r w:rsidRPr="00F53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F53E34">
        <w:rPr>
          <w:rFonts w:ascii="Times New Roman" w:hAnsi="Times New Roman"/>
          <w:sz w:val="28"/>
        </w:rPr>
        <w:t>твет на поставленные вопросы требует дополнительного запроса сведений.</w:t>
      </w:r>
    </w:p>
    <w:p w:rsidR="00BB0AEF" w:rsidRPr="009F074C" w:rsidRDefault="0084586F" w:rsidP="00BB0AE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B0AEF" w:rsidRPr="009F074C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="00BB0AEF" w:rsidRPr="009F074C">
          <w:rPr>
            <w:sz w:val="28"/>
          </w:rPr>
          <w:t>законом</w:t>
        </w:r>
      </w:hyperlink>
      <w:r w:rsidR="00BB0AEF"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BB0AEF" w:rsidRDefault="0084586F" w:rsidP="00BB0AE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B0AEF" w:rsidRPr="009F074C">
        <w:rPr>
          <w:sz w:val="28"/>
        </w:rPr>
        <w:t>.7. Контрольный орган осуществляет уче</w:t>
      </w:r>
      <w:r w:rsidR="00BB0AEF">
        <w:rPr>
          <w:sz w:val="28"/>
        </w:rPr>
        <w:t>т проведенных консультирований.</w:t>
      </w:r>
    </w:p>
    <w:p w:rsidR="00E67975" w:rsidRPr="00BB0AEF" w:rsidRDefault="00E67975" w:rsidP="00BB0AEF"/>
    <w:sectPr w:rsidR="00E67975" w:rsidRPr="00BB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BA"/>
    <w:rsid w:val="00135FBA"/>
    <w:rsid w:val="00181ABE"/>
    <w:rsid w:val="00607294"/>
    <w:rsid w:val="0084586F"/>
    <w:rsid w:val="00BB0AEF"/>
    <w:rsid w:val="00E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072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07294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607294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607294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7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072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072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07294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607294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607294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7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072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ABR2KUMI</dc:creator>
  <cp:keywords/>
  <dc:description/>
  <cp:lastModifiedBy>ZamGlGaz</cp:lastModifiedBy>
  <cp:revision>5</cp:revision>
  <dcterms:created xsi:type="dcterms:W3CDTF">2022-12-09T08:16:00Z</dcterms:created>
  <dcterms:modified xsi:type="dcterms:W3CDTF">2022-12-15T04:06:00Z</dcterms:modified>
</cp:coreProperties>
</file>